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97C" w:rsidRPr="00650B66" w:rsidRDefault="0097797C" w:rsidP="00F44884">
      <w:pPr>
        <w:pStyle w:val="a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Тема: «Витамины и здоровье»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4"/>
          <w:b/>
          <w:bCs/>
          <w:color w:val="000000"/>
          <w:sz w:val="32"/>
          <w:szCs w:val="32"/>
        </w:rPr>
        <w:t>Цель</w:t>
      </w:r>
      <w:r w:rsidRPr="00861541">
        <w:rPr>
          <w:rStyle w:val="c0"/>
          <w:color w:val="000000"/>
          <w:sz w:val="32"/>
          <w:szCs w:val="32"/>
        </w:rPr>
        <w:t>: формировать у детей младшего возраста потребность к здоровому образу жизни.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4"/>
          <w:b/>
          <w:bCs/>
          <w:color w:val="000000"/>
          <w:sz w:val="32"/>
          <w:szCs w:val="32"/>
        </w:rPr>
        <w:t>Задачи:</w:t>
      </w:r>
    </w:p>
    <w:p w:rsidR="0097797C" w:rsidRPr="00861541" w:rsidRDefault="0097797C" w:rsidP="0097797C">
      <w:pPr>
        <w:pStyle w:val="c1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1</w:t>
      </w:r>
      <w:r w:rsidRPr="00861541">
        <w:rPr>
          <w:rStyle w:val="c0"/>
          <w:i/>
          <w:iCs/>
          <w:color w:val="000000"/>
          <w:sz w:val="32"/>
          <w:szCs w:val="32"/>
        </w:rPr>
        <w:t>.Образовательные</w:t>
      </w:r>
    </w:p>
    <w:p w:rsidR="0097797C" w:rsidRPr="00861541" w:rsidRDefault="0097797C" w:rsidP="0097797C">
      <w:pPr>
        <w:pStyle w:val="c1"/>
        <w:spacing w:before="0" w:beforeAutospacing="0" w:after="0" w:afterAutospacing="0"/>
        <w:ind w:left="72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 - познакомить детей с понятием «витамины», с тем, какую пользу они приносят людям.</w:t>
      </w:r>
    </w:p>
    <w:p w:rsidR="0097797C" w:rsidRPr="00861541" w:rsidRDefault="0097797C" w:rsidP="0097797C">
      <w:pPr>
        <w:pStyle w:val="c1"/>
        <w:spacing w:before="0" w:beforeAutospacing="0" w:after="0" w:afterAutospacing="0"/>
        <w:ind w:left="72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 - учить детей различать витаминосодержащие продукты.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       2.</w:t>
      </w:r>
      <w:r w:rsidRPr="00861541">
        <w:rPr>
          <w:rStyle w:val="apple-converted-space"/>
          <w:color w:val="000000"/>
          <w:sz w:val="32"/>
          <w:szCs w:val="32"/>
        </w:rPr>
        <w:t> </w:t>
      </w:r>
      <w:r w:rsidRPr="00861541">
        <w:rPr>
          <w:rStyle w:val="c0"/>
          <w:i/>
          <w:iCs/>
          <w:color w:val="000000"/>
          <w:sz w:val="32"/>
          <w:szCs w:val="32"/>
        </w:rPr>
        <w:t>Развивающие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 xml:space="preserve">             - развивать внимание, мышление, воображение; активный и </w:t>
      </w:r>
      <w:bookmarkStart w:id="0" w:name="_GoBack"/>
      <w:bookmarkEnd w:id="0"/>
      <w:r w:rsidRPr="00861541">
        <w:rPr>
          <w:rStyle w:val="c0"/>
          <w:color w:val="000000"/>
          <w:sz w:val="32"/>
          <w:szCs w:val="32"/>
        </w:rPr>
        <w:t>пассивный словарь.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             - помочь понять детям, что здоровье зависит от правильного питания – еда должна быть не только вкусной, но и полезной.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             - закрепить знания о наличии витаминов в овощах, фруктах и продуктах питания.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             - развивать мелкую моторику пальцев.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        3</w:t>
      </w:r>
      <w:r w:rsidRPr="00861541">
        <w:rPr>
          <w:rStyle w:val="c0"/>
          <w:i/>
          <w:iCs/>
          <w:color w:val="000000"/>
          <w:sz w:val="32"/>
          <w:szCs w:val="32"/>
        </w:rPr>
        <w:t>. Воспитательные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              - воспитывать у детей желание заботится о своем здоровье.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4"/>
          <w:b/>
          <w:bCs/>
          <w:color w:val="000000"/>
          <w:sz w:val="32"/>
          <w:szCs w:val="32"/>
        </w:rPr>
        <w:t>Интеграция образовательных областей</w:t>
      </w:r>
      <w:r w:rsidRPr="00861541">
        <w:rPr>
          <w:rStyle w:val="c0"/>
          <w:color w:val="000000"/>
          <w:sz w:val="32"/>
          <w:szCs w:val="32"/>
        </w:rPr>
        <w:t>: «Познание», «Коммуникация», «Чтение художественной литературы», «Музыка», «Физическая культура», «Здоровье».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4"/>
          <w:b/>
          <w:bCs/>
          <w:color w:val="000000"/>
          <w:sz w:val="32"/>
          <w:szCs w:val="32"/>
        </w:rPr>
        <w:t>Предварительная работа</w:t>
      </w:r>
      <w:r w:rsidRPr="00861541">
        <w:rPr>
          <w:rStyle w:val="c0"/>
          <w:color w:val="000000"/>
          <w:sz w:val="32"/>
          <w:szCs w:val="32"/>
        </w:rPr>
        <w:t>: загадывание загадок о овощах и фруктах, рассматривание иллюстраций с их изображением. Раскрашивание овощей и фруктов. Д/игра «Найди полезный продукт», «Разложи правильно».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Материал к занятию: кукла «</w:t>
      </w:r>
      <w:proofErr w:type="spellStart"/>
      <w:r w:rsidRPr="00861541">
        <w:rPr>
          <w:rStyle w:val="c0"/>
          <w:color w:val="000000"/>
          <w:sz w:val="32"/>
          <w:szCs w:val="32"/>
        </w:rPr>
        <w:t>Витаминка</w:t>
      </w:r>
      <w:proofErr w:type="spellEnd"/>
      <w:r w:rsidRPr="00861541">
        <w:rPr>
          <w:rStyle w:val="c0"/>
          <w:color w:val="000000"/>
          <w:sz w:val="32"/>
          <w:szCs w:val="32"/>
        </w:rPr>
        <w:t>», рисунки овощей, фруктов; гречка, горох, фасоль, черный хлеб. Д/игра «Найди полезный продукт», дерево «Здоровья», ширма для кукольного театра.</w:t>
      </w:r>
    </w:p>
    <w:p w:rsidR="0097797C" w:rsidRPr="00861541" w:rsidRDefault="0097797C" w:rsidP="0097797C">
      <w:pPr>
        <w:pStyle w:val="c1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861541">
        <w:rPr>
          <w:rStyle w:val="c4"/>
          <w:b/>
          <w:bCs/>
          <w:color w:val="000000"/>
          <w:sz w:val="32"/>
          <w:szCs w:val="32"/>
        </w:rPr>
        <w:t>Ход образовательной деятельности:</w:t>
      </w:r>
    </w:p>
    <w:p w:rsidR="0097797C" w:rsidRDefault="0097797C" w:rsidP="0097797C">
      <w:pPr>
        <w:pStyle w:val="c1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861541">
        <w:rPr>
          <w:rStyle w:val="c4"/>
          <w:b/>
          <w:bCs/>
          <w:color w:val="000000"/>
          <w:sz w:val="32"/>
          <w:szCs w:val="32"/>
        </w:rPr>
        <w:t>Организационный момент</w:t>
      </w:r>
      <w:r w:rsidRPr="00861541">
        <w:rPr>
          <w:rStyle w:val="c0"/>
          <w:color w:val="000000"/>
          <w:sz w:val="32"/>
          <w:szCs w:val="32"/>
        </w:rPr>
        <w:t xml:space="preserve">: 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В круг скорее становитесь, крепче за руки держитесь.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Поиграть уже пора, вы играть хотите? Да!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4"/>
          <w:b/>
          <w:bCs/>
          <w:color w:val="000000"/>
          <w:sz w:val="32"/>
          <w:szCs w:val="32"/>
        </w:rPr>
        <w:t>Педагог</w:t>
      </w:r>
      <w:r w:rsidRPr="00861541">
        <w:rPr>
          <w:rStyle w:val="c0"/>
          <w:color w:val="000000"/>
          <w:sz w:val="32"/>
          <w:szCs w:val="32"/>
        </w:rPr>
        <w:t>: Дети, посмотрите. К нам в гости кто – то пришел, хотите посмотреть кто? Присаживайтесь на стульчики и будем смотреть.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 xml:space="preserve">                                      </w:t>
      </w:r>
      <w:proofErr w:type="gramStart"/>
      <w:r w:rsidRPr="00861541">
        <w:rPr>
          <w:rStyle w:val="c0"/>
          <w:color w:val="000000"/>
          <w:sz w:val="32"/>
          <w:szCs w:val="32"/>
        </w:rPr>
        <w:t>(</w:t>
      </w:r>
      <w:r w:rsidRPr="00861541">
        <w:rPr>
          <w:rStyle w:val="apple-converted-space"/>
          <w:color w:val="000000"/>
          <w:sz w:val="32"/>
          <w:szCs w:val="32"/>
        </w:rPr>
        <w:t> </w:t>
      </w:r>
      <w:r w:rsidRPr="00861541">
        <w:rPr>
          <w:rStyle w:val="c0"/>
          <w:i/>
          <w:iCs/>
          <w:color w:val="000000"/>
          <w:sz w:val="32"/>
          <w:szCs w:val="32"/>
        </w:rPr>
        <w:t>на</w:t>
      </w:r>
      <w:proofErr w:type="gramEnd"/>
      <w:r w:rsidRPr="00861541">
        <w:rPr>
          <w:rStyle w:val="c0"/>
          <w:i/>
          <w:iCs/>
          <w:color w:val="000000"/>
          <w:sz w:val="32"/>
          <w:szCs w:val="32"/>
        </w:rPr>
        <w:t xml:space="preserve"> ширме появляется кукла </w:t>
      </w:r>
      <w:proofErr w:type="spellStart"/>
      <w:r w:rsidRPr="00861541">
        <w:rPr>
          <w:rStyle w:val="c0"/>
          <w:i/>
          <w:iCs/>
          <w:color w:val="000000"/>
          <w:sz w:val="32"/>
          <w:szCs w:val="32"/>
        </w:rPr>
        <w:t>Витаминка</w:t>
      </w:r>
      <w:proofErr w:type="spellEnd"/>
      <w:r w:rsidRPr="00861541">
        <w:rPr>
          <w:rStyle w:val="c0"/>
          <w:i/>
          <w:iCs/>
          <w:color w:val="000000"/>
          <w:sz w:val="32"/>
          <w:szCs w:val="32"/>
        </w:rPr>
        <w:t>.)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861541">
        <w:rPr>
          <w:rStyle w:val="c4"/>
          <w:b/>
          <w:bCs/>
          <w:color w:val="000000"/>
          <w:sz w:val="32"/>
          <w:szCs w:val="32"/>
        </w:rPr>
        <w:t>Витаминка</w:t>
      </w:r>
      <w:proofErr w:type="spellEnd"/>
      <w:r w:rsidRPr="00861541">
        <w:rPr>
          <w:rStyle w:val="c0"/>
          <w:color w:val="000000"/>
          <w:sz w:val="32"/>
          <w:szCs w:val="32"/>
        </w:rPr>
        <w:t xml:space="preserve">: дети, вы знаете, кто я? Я </w:t>
      </w:r>
      <w:proofErr w:type="spellStart"/>
      <w:r w:rsidRPr="00861541">
        <w:rPr>
          <w:rStyle w:val="c0"/>
          <w:color w:val="000000"/>
          <w:sz w:val="32"/>
          <w:szCs w:val="32"/>
        </w:rPr>
        <w:t>Витаминка</w:t>
      </w:r>
      <w:proofErr w:type="spellEnd"/>
      <w:r w:rsidRPr="00861541">
        <w:rPr>
          <w:rStyle w:val="c0"/>
          <w:color w:val="000000"/>
          <w:sz w:val="32"/>
          <w:szCs w:val="32"/>
        </w:rPr>
        <w:t xml:space="preserve">! Скажите, а зачем всем людям нужны витамины? Правильно, чтобы быть здоровыми, сильными, быстрыми, хорошо видеть и слышать. У меня есть сестренки – </w:t>
      </w:r>
      <w:proofErr w:type="spellStart"/>
      <w:r w:rsidRPr="00861541">
        <w:rPr>
          <w:rStyle w:val="c0"/>
          <w:color w:val="000000"/>
          <w:sz w:val="32"/>
          <w:szCs w:val="32"/>
        </w:rPr>
        <w:t>витаминки</w:t>
      </w:r>
      <w:proofErr w:type="spellEnd"/>
      <w:r w:rsidRPr="00861541">
        <w:rPr>
          <w:rStyle w:val="c0"/>
          <w:color w:val="000000"/>
          <w:sz w:val="32"/>
          <w:szCs w:val="32"/>
        </w:rPr>
        <w:t>, только их нельзя увидеть, они живут в разных полезных продуктах, вы хотите с ними познакомится? Тогда отправляйтесь в нашу страну Витаминов и там с ними познакомитесь. Счастливого вам пути!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4"/>
          <w:b/>
          <w:bCs/>
          <w:color w:val="000000"/>
          <w:sz w:val="32"/>
          <w:szCs w:val="32"/>
        </w:rPr>
        <w:lastRenderedPageBreak/>
        <w:t>Педаго</w:t>
      </w:r>
      <w:r w:rsidRPr="00861541">
        <w:rPr>
          <w:rStyle w:val="c0"/>
          <w:color w:val="000000"/>
          <w:sz w:val="32"/>
          <w:szCs w:val="32"/>
        </w:rPr>
        <w:t>г: дети, хотите отправиться путешествовать? Тогда я вам предлагаю полететь, а полетим мы с вами на пушистых облаках. Разбирайте облака и полетели!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i/>
          <w:iCs/>
          <w:color w:val="000000"/>
          <w:sz w:val="32"/>
          <w:szCs w:val="32"/>
        </w:rPr>
        <w:t>                                      (</w:t>
      </w:r>
      <w:proofErr w:type="gramStart"/>
      <w:r w:rsidRPr="00861541">
        <w:rPr>
          <w:rStyle w:val="c0"/>
          <w:i/>
          <w:iCs/>
          <w:color w:val="000000"/>
          <w:sz w:val="32"/>
          <w:szCs w:val="32"/>
        </w:rPr>
        <w:t>звучит</w:t>
      </w:r>
      <w:proofErr w:type="gramEnd"/>
      <w:r w:rsidRPr="00861541">
        <w:rPr>
          <w:rStyle w:val="c0"/>
          <w:i/>
          <w:iCs/>
          <w:color w:val="000000"/>
          <w:sz w:val="32"/>
          <w:szCs w:val="32"/>
        </w:rPr>
        <w:t xml:space="preserve"> музыка)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4"/>
          <w:b/>
          <w:bCs/>
          <w:color w:val="000000"/>
          <w:sz w:val="32"/>
          <w:szCs w:val="32"/>
        </w:rPr>
        <w:t>Педаго</w:t>
      </w:r>
      <w:r w:rsidRPr="00861541">
        <w:rPr>
          <w:rStyle w:val="c0"/>
          <w:color w:val="000000"/>
          <w:sz w:val="32"/>
          <w:szCs w:val="32"/>
        </w:rPr>
        <w:t>г: ну вот, мы и прилетели. Посмотрите, что вы видите на доске?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                                     </w:t>
      </w:r>
      <w:r w:rsidRPr="00861541">
        <w:rPr>
          <w:rStyle w:val="apple-converted-space"/>
          <w:color w:val="000000"/>
          <w:sz w:val="32"/>
          <w:szCs w:val="32"/>
        </w:rPr>
        <w:t> </w:t>
      </w:r>
      <w:proofErr w:type="gramStart"/>
      <w:r w:rsidRPr="00861541">
        <w:rPr>
          <w:rStyle w:val="c0"/>
          <w:i/>
          <w:iCs/>
          <w:color w:val="000000"/>
          <w:sz w:val="32"/>
          <w:szCs w:val="32"/>
        </w:rPr>
        <w:t>( на</w:t>
      </w:r>
      <w:proofErr w:type="gramEnd"/>
      <w:r w:rsidRPr="00861541">
        <w:rPr>
          <w:rStyle w:val="c0"/>
          <w:i/>
          <w:iCs/>
          <w:color w:val="000000"/>
          <w:sz w:val="32"/>
          <w:szCs w:val="32"/>
        </w:rPr>
        <w:t xml:space="preserve"> доске рисунки лимона, апельсина, капусты, яблоки)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4"/>
          <w:b/>
          <w:bCs/>
          <w:color w:val="000000"/>
          <w:sz w:val="32"/>
          <w:szCs w:val="32"/>
        </w:rPr>
        <w:t>Педаго</w:t>
      </w:r>
      <w:r w:rsidRPr="00861541">
        <w:rPr>
          <w:rStyle w:val="c0"/>
          <w:color w:val="000000"/>
          <w:sz w:val="32"/>
          <w:szCs w:val="32"/>
        </w:rPr>
        <w:t>г: в этих фруктах и овощах много витаминов, которые защищают нас от болезней, если мы будем их кушать, то никакая простуда нам не страшна.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От простуды и ангины помогают апельсины,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Ну, а лучше съесть лимон, хоть и очень кислый он.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4"/>
          <w:b/>
          <w:bCs/>
          <w:color w:val="000000"/>
          <w:sz w:val="32"/>
          <w:szCs w:val="32"/>
        </w:rPr>
        <w:t>Педагог</w:t>
      </w:r>
      <w:r w:rsidRPr="00861541">
        <w:rPr>
          <w:rStyle w:val="c0"/>
          <w:color w:val="000000"/>
          <w:sz w:val="32"/>
          <w:szCs w:val="32"/>
        </w:rPr>
        <w:t>: пойдемте дальше: что вы видите на столе?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                                       </w:t>
      </w:r>
      <w:r w:rsidRPr="00861541">
        <w:rPr>
          <w:rStyle w:val="c0"/>
          <w:i/>
          <w:iCs/>
          <w:color w:val="000000"/>
          <w:sz w:val="32"/>
          <w:szCs w:val="32"/>
        </w:rPr>
        <w:t>(</w:t>
      </w:r>
      <w:proofErr w:type="gramStart"/>
      <w:r w:rsidRPr="00861541">
        <w:rPr>
          <w:rStyle w:val="c0"/>
          <w:i/>
          <w:iCs/>
          <w:color w:val="000000"/>
          <w:sz w:val="32"/>
          <w:szCs w:val="32"/>
        </w:rPr>
        <w:t>на</w:t>
      </w:r>
      <w:proofErr w:type="gramEnd"/>
      <w:r w:rsidRPr="00861541">
        <w:rPr>
          <w:rStyle w:val="c0"/>
          <w:i/>
          <w:iCs/>
          <w:color w:val="000000"/>
          <w:sz w:val="32"/>
          <w:szCs w:val="32"/>
        </w:rPr>
        <w:t xml:space="preserve"> столе стоят гречка, черный хлеб, фасоль, горох)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Правильно вы назвали эти продукты. В них тоже живут витамины. Если мы их будем есть. То у нас будет здоровое сердце, и мы будем очень умными.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Очень важно спозаранку есть за завтраком овсянку,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Черный хлеб полезен нам и не только по утрам!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 xml:space="preserve">Мы много с вами сегодня узнали, а сейчас я предлагаю вырастить чудо - дерево Здоровья.  Вот это дерево, вам надо выбрать на столе карточки с полезными продуктами, в которых есть </w:t>
      </w:r>
      <w:proofErr w:type="gramStart"/>
      <w:r w:rsidRPr="00861541">
        <w:rPr>
          <w:rStyle w:val="c0"/>
          <w:color w:val="000000"/>
          <w:sz w:val="32"/>
          <w:szCs w:val="32"/>
        </w:rPr>
        <w:t>витамины,  и</w:t>
      </w:r>
      <w:proofErr w:type="gramEnd"/>
      <w:r w:rsidRPr="00861541">
        <w:rPr>
          <w:rStyle w:val="c0"/>
          <w:color w:val="000000"/>
          <w:sz w:val="32"/>
          <w:szCs w:val="32"/>
        </w:rPr>
        <w:t xml:space="preserve"> повесить их на дерево.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rStyle w:val="c0"/>
          <w:i/>
          <w:iCs/>
          <w:color w:val="000000"/>
          <w:sz w:val="32"/>
          <w:szCs w:val="32"/>
        </w:rPr>
      </w:pPr>
      <w:r w:rsidRPr="00861541">
        <w:rPr>
          <w:rStyle w:val="c0"/>
          <w:i/>
          <w:iCs/>
          <w:color w:val="000000"/>
          <w:sz w:val="32"/>
          <w:szCs w:val="32"/>
        </w:rPr>
        <w:t>                              (</w:t>
      </w:r>
      <w:proofErr w:type="gramStart"/>
      <w:r w:rsidRPr="00861541">
        <w:rPr>
          <w:rStyle w:val="c0"/>
          <w:i/>
          <w:iCs/>
          <w:color w:val="000000"/>
          <w:sz w:val="32"/>
          <w:szCs w:val="32"/>
        </w:rPr>
        <w:t>дети</w:t>
      </w:r>
      <w:proofErr w:type="gramEnd"/>
      <w:r w:rsidRPr="00861541">
        <w:rPr>
          <w:rStyle w:val="c0"/>
          <w:i/>
          <w:iCs/>
          <w:color w:val="000000"/>
          <w:sz w:val="32"/>
          <w:szCs w:val="32"/>
        </w:rPr>
        <w:t xml:space="preserve"> выбирают карточки, по ходу игры педагог спрашивает, почему ребенок выбрал ту или иную карточку).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4"/>
          <w:b/>
          <w:bCs/>
          <w:color w:val="000000"/>
          <w:sz w:val="32"/>
          <w:szCs w:val="32"/>
        </w:rPr>
        <w:t>Педагог</w:t>
      </w:r>
      <w:r w:rsidRPr="00861541">
        <w:rPr>
          <w:rStyle w:val="c0"/>
          <w:color w:val="000000"/>
          <w:sz w:val="32"/>
          <w:szCs w:val="32"/>
        </w:rPr>
        <w:t>: дети, а почему вы не выбрали конфеты, пирожное, леденцы? Правильно, потому что в них нет витаминов, их есть можно, но понемногу.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4"/>
          <w:b/>
          <w:bCs/>
          <w:color w:val="000000"/>
          <w:sz w:val="32"/>
          <w:szCs w:val="32"/>
        </w:rPr>
        <w:t>Педаго</w:t>
      </w:r>
      <w:r w:rsidRPr="00861541">
        <w:rPr>
          <w:rStyle w:val="c0"/>
          <w:color w:val="000000"/>
          <w:sz w:val="32"/>
          <w:szCs w:val="32"/>
        </w:rPr>
        <w:t>г: молодцы, а сейчас давайте отдохнем.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i/>
          <w:iCs/>
          <w:color w:val="000000"/>
          <w:sz w:val="32"/>
          <w:szCs w:val="32"/>
        </w:rPr>
        <w:t>                                 (</w:t>
      </w:r>
      <w:proofErr w:type="gramStart"/>
      <w:r w:rsidRPr="00861541">
        <w:rPr>
          <w:rStyle w:val="c0"/>
          <w:i/>
          <w:iCs/>
          <w:color w:val="000000"/>
          <w:sz w:val="32"/>
          <w:szCs w:val="32"/>
        </w:rPr>
        <w:t>проводится</w:t>
      </w:r>
      <w:proofErr w:type="gramEnd"/>
      <w:r w:rsidRPr="00861541">
        <w:rPr>
          <w:rStyle w:val="c0"/>
          <w:i/>
          <w:iCs/>
          <w:color w:val="000000"/>
          <w:sz w:val="32"/>
          <w:szCs w:val="32"/>
        </w:rPr>
        <w:t xml:space="preserve"> </w:t>
      </w:r>
      <w:proofErr w:type="spellStart"/>
      <w:r w:rsidRPr="00861541">
        <w:rPr>
          <w:rStyle w:val="c0"/>
          <w:i/>
          <w:iCs/>
          <w:color w:val="000000"/>
          <w:sz w:val="32"/>
          <w:szCs w:val="32"/>
        </w:rPr>
        <w:t>физ.минутка</w:t>
      </w:r>
      <w:proofErr w:type="spellEnd"/>
      <w:r w:rsidRPr="00861541">
        <w:rPr>
          <w:rStyle w:val="c0"/>
          <w:i/>
          <w:iCs/>
          <w:color w:val="000000"/>
          <w:sz w:val="32"/>
          <w:szCs w:val="32"/>
        </w:rPr>
        <w:t>: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Будешь кушать витамины.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Будешь очень, очень сильным - показывают силу.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Будешь бегать далеко – бег на месте,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Будешь прыгать высоко – прыжки на двух ногах.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Будут ножки танцевать – выставляют ногу на носок.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И усталости не знать!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4"/>
          <w:b/>
          <w:bCs/>
          <w:color w:val="000000"/>
          <w:sz w:val="32"/>
          <w:szCs w:val="32"/>
        </w:rPr>
        <w:t>Педагог</w:t>
      </w:r>
      <w:r w:rsidRPr="00861541">
        <w:rPr>
          <w:rStyle w:val="c0"/>
          <w:color w:val="000000"/>
          <w:sz w:val="32"/>
          <w:szCs w:val="32"/>
        </w:rPr>
        <w:t>: пора нам идти дальше по стране Витаминов. А что вы видите здесь?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i/>
          <w:iCs/>
          <w:color w:val="000000"/>
          <w:sz w:val="32"/>
          <w:szCs w:val="32"/>
        </w:rPr>
        <w:t>                               </w:t>
      </w:r>
      <w:proofErr w:type="gramStart"/>
      <w:r w:rsidRPr="00861541">
        <w:rPr>
          <w:rStyle w:val="c0"/>
          <w:i/>
          <w:iCs/>
          <w:color w:val="000000"/>
          <w:sz w:val="32"/>
          <w:szCs w:val="32"/>
        </w:rPr>
        <w:t>( на</w:t>
      </w:r>
      <w:proofErr w:type="gramEnd"/>
      <w:r w:rsidRPr="00861541">
        <w:rPr>
          <w:rStyle w:val="c0"/>
          <w:i/>
          <w:iCs/>
          <w:color w:val="000000"/>
          <w:sz w:val="32"/>
          <w:szCs w:val="32"/>
        </w:rPr>
        <w:t xml:space="preserve"> столе лежит морковь, помидор, свекла, перец)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4"/>
          <w:b/>
          <w:bCs/>
          <w:color w:val="000000"/>
          <w:sz w:val="32"/>
          <w:szCs w:val="32"/>
        </w:rPr>
        <w:t>Педагог</w:t>
      </w:r>
      <w:r w:rsidRPr="00861541">
        <w:rPr>
          <w:rStyle w:val="c0"/>
          <w:color w:val="000000"/>
          <w:sz w:val="32"/>
          <w:szCs w:val="32"/>
        </w:rPr>
        <w:t>: если вы, детки, будете кушать эти продукты, то у вас будет гладкая кожа, вы будете хорошо видеть и слышать, у вас будут здоровые зубки.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lastRenderedPageBreak/>
        <w:t>Помни истину простую, лучше видит только тот,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Кто морковь жует сырую, или сок морковный пьет!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97797C" w:rsidRPr="00861541" w:rsidRDefault="0097797C" w:rsidP="0097797C">
      <w:pPr>
        <w:pStyle w:val="c1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 xml:space="preserve">Ребята из овощей и фруктов выжимают полезный сок. И мы с вами сейчас посмотрим как это делается. </w:t>
      </w:r>
    </w:p>
    <w:p w:rsidR="0097797C" w:rsidRPr="00861541" w:rsidRDefault="0097797C" w:rsidP="0097797C">
      <w:pPr>
        <w:pStyle w:val="c1"/>
        <w:spacing w:before="0" w:beforeAutospacing="0" w:after="0" w:afterAutospacing="0"/>
        <w:jc w:val="center"/>
        <w:rPr>
          <w:rStyle w:val="c0"/>
          <w:i/>
          <w:color w:val="000000"/>
          <w:sz w:val="32"/>
          <w:szCs w:val="32"/>
        </w:rPr>
      </w:pPr>
      <w:r w:rsidRPr="00861541">
        <w:rPr>
          <w:rStyle w:val="c0"/>
          <w:i/>
          <w:color w:val="000000"/>
          <w:sz w:val="32"/>
          <w:szCs w:val="32"/>
        </w:rPr>
        <w:t>(Выжить сок из яблока и из моркови)</w:t>
      </w:r>
    </w:p>
    <w:p w:rsidR="0097797C" w:rsidRPr="00861541" w:rsidRDefault="0097797C" w:rsidP="0097797C">
      <w:pPr>
        <w:pStyle w:val="c1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 xml:space="preserve">Мы много с вами сегодня узнали, а сейчас я предлагаю вам нарисовать </w:t>
      </w:r>
      <w:proofErr w:type="spellStart"/>
      <w:r w:rsidRPr="00861541">
        <w:rPr>
          <w:rStyle w:val="c0"/>
          <w:color w:val="000000"/>
          <w:sz w:val="32"/>
          <w:szCs w:val="32"/>
        </w:rPr>
        <w:t>витаминки</w:t>
      </w:r>
      <w:proofErr w:type="spellEnd"/>
      <w:r w:rsidRPr="00861541">
        <w:rPr>
          <w:rStyle w:val="c0"/>
          <w:color w:val="000000"/>
          <w:sz w:val="32"/>
          <w:szCs w:val="32"/>
        </w:rPr>
        <w:t xml:space="preserve">, но вместо красок мы возьмем морковный и свекольный сок. 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Ну вот и закончилось наше путешествие. Пора домой, заводите моторы, полетели!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i/>
          <w:iCs/>
          <w:color w:val="000000"/>
          <w:sz w:val="32"/>
          <w:szCs w:val="32"/>
        </w:rPr>
        <w:t>                                  (</w:t>
      </w:r>
      <w:proofErr w:type="gramStart"/>
      <w:r w:rsidRPr="00861541">
        <w:rPr>
          <w:rStyle w:val="c0"/>
          <w:i/>
          <w:iCs/>
          <w:color w:val="000000"/>
          <w:sz w:val="32"/>
          <w:szCs w:val="32"/>
        </w:rPr>
        <w:t>звучит</w:t>
      </w:r>
      <w:proofErr w:type="gramEnd"/>
      <w:r w:rsidRPr="00861541">
        <w:rPr>
          <w:rStyle w:val="c0"/>
          <w:i/>
          <w:iCs/>
          <w:color w:val="000000"/>
          <w:sz w:val="32"/>
          <w:szCs w:val="32"/>
        </w:rPr>
        <w:t xml:space="preserve"> музыка).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4"/>
          <w:b/>
          <w:bCs/>
          <w:color w:val="000000"/>
          <w:sz w:val="32"/>
          <w:szCs w:val="32"/>
        </w:rPr>
        <w:t>Педагог</w:t>
      </w:r>
      <w:r w:rsidRPr="00861541">
        <w:rPr>
          <w:rStyle w:val="c0"/>
          <w:color w:val="000000"/>
          <w:sz w:val="32"/>
          <w:szCs w:val="32"/>
        </w:rPr>
        <w:t>: дети, где мы с вами побывали? Что видели? А зачем людям нужны витамины?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А Арина у нас знает стихотворение о витаминах: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b/>
          <w:color w:val="000000"/>
          <w:sz w:val="32"/>
          <w:szCs w:val="32"/>
        </w:rPr>
        <w:t>Арина</w:t>
      </w:r>
      <w:r w:rsidRPr="00861541">
        <w:rPr>
          <w:rStyle w:val="c0"/>
          <w:color w:val="000000"/>
          <w:sz w:val="32"/>
          <w:szCs w:val="32"/>
        </w:rPr>
        <w:t>: Никогда не унываю и улыбка на лице,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 xml:space="preserve">Потому что принимаю витамины </w:t>
      </w:r>
      <w:proofErr w:type="gramStart"/>
      <w:r w:rsidRPr="00861541">
        <w:rPr>
          <w:rStyle w:val="c0"/>
          <w:color w:val="000000"/>
          <w:sz w:val="32"/>
          <w:szCs w:val="32"/>
        </w:rPr>
        <w:t>А,Б</w:t>
      </w:r>
      <w:proofErr w:type="gramEnd"/>
      <w:r w:rsidRPr="00861541">
        <w:rPr>
          <w:rStyle w:val="c0"/>
          <w:color w:val="000000"/>
          <w:sz w:val="32"/>
          <w:szCs w:val="32"/>
        </w:rPr>
        <w:t>,С!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4"/>
          <w:b/>
          <w:bCs/>
          <w:color w:val="000000"/>
          <w:sz w:val="32"/>
          <w:szCs w:val="32"/>
        </w:rPr>
        <w:t>Педагог</w:t>
      </w:r>
      <w:r w:rsidRPr="00861541">
        <w:rPr>
          <w:rStyle w:val="c0"/>
          <w:color w:val="000000"/>
          <w:sz w:val="32"/>
          <w:szCs w:val="32"/>
        </w:rPr>
        <w:t xml:space="preserve">: Вам понравилось путешествие и рисование </w:t>
      </w:r>
      <w:proofErr w:type="spellStart"/>
      <w:r w:rsidRPr="00861541">
        <w:rPr>
          <w:rStyle w:val="c0"/>
          <w:color w:val="000000"/>
          <w:sz w:val="32"/>
          <w:szCs w:val="32"/>
        </w:rPr>
        <w:t>витаминок</w:t>
      </w:r>
      <w:proofErr w:type="spellEnd"/>
      <w:r w:rsidRPr="00861541">
        <w:rPr>
          <w:rStyle w:val="c0"/>
          <w:color w:val="000000"/>
          <w:sz w:val="32"/>
          <w:szCs w:val="32"/>
        </w:rPr>
        <w:t>? В стране Витаминов мы выжимали сок из овощей и фруктов я предлагаю вам попробовать этот сок.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                                         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4"/>
          <w:b/>
          <w:bCs/>
          <w:color w:val="000000"/>
          <w:sz w:val="32"/>
          <w:szCs w:val="32"/>
        </w:rPr>
        <w:t>Педаго</w:t>
      </w:r>
      <w:r w:rsidRPr="00861541">
        <w:rPr>
          <w:rStyle w:val="c0"/>
          <w:color w:val="000000"/>
          <w:sz w:val="32"/>
          <w:szCs w:val="32"/>
        </w:rPr>
        <w:t>г: вот закончилась игра,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Нам прощаться всем пора,</w:t>
      </w:r>
    </w:p>
    <w:p w:rsidR="0097797C" w:rsidRPr="00861541" w:rsidRDefault="0097797C" w:rsidP="0097797C">
      <w:pPr>
        <w:pStyle w:val="c1"/>
        <w:spacing w:before="0" w:beforeAutospacing="0" w:after="0" w:afterAutospacing="0"/>
        <w:rPr>
          <w:color w:val="000000"/>
          <w:sz w:val="32"/>
          <w:szCs w:val="32"/>
        </w:rPr>
      </w:pPr>
      <w:r w:rsidRPr="00861541">
        <w:rPr>
          <w:rStyle w:val="c0"/>
          <w:color w:val="000000"/>
          <w:sz w:val="32"/>
          <w:szCs w:val="32"/>
        </w:rPr>
        <w:t>А гостям мы на прощанье скажем дружно: «До свидания!»</w:t>
      </w:r>
    </w:p>
    <w:p w:rsidR="0097797C" w:rsidRPr="00861541" w:rsidRDefault="0097797C" w:rsidP="0097797C">
      <w:pP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861541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861541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653B47" w:rsidRDefault="00653B47"/>
    <w:sectPr w:rsidR="00653B47" w:rsidSect="00977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26"/>
    <w:rsid w:val="00653B47"/>
    <w:rsid w:val="0097797C"/>
    <w:rsid w:val="00E74926"/>
    <w:rsid w:val="00F4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BEA48-1AA1-4FA1-8E9A-3E6CA0DA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797C"/>
  </w:style>
  <w:style w:type="paragraph" w:customStyle="1" w:styleId="c1">
    <w:name w:val="c1"/>
    <w:basedOn w:val="a"/>
    <w:rsid w:val="00977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797C"/>
  </w:style>
  <w:style w:type="character" w:customStyle="1" w:styleId="c0">
    <w:name w:val="c0"/>
    <w:basedOn w:val="a0"/>
    <w:rsid w:val="0097797C"/>
  </w:style>
  <w:style w:type="paragraph" w:styleId="a3">
    <w:name w:val="No Spacing"/>
    <w:uiPriority w:val="1"/>
    <w:qFormat/>
    <w:rsid w:val="00F4488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448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F4488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767</Words>
  <Characters>4377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5</cp:revision>
  <dcterms:created xsi:type="dcterms:W3CDTF">2015-12-07T13:17:00Z</dcterms:created>
  <dcterms:modified xsi:type="dcterms:W3CDTF">2018-11-04T06:09:00Z</dcterms:modified>
</cp:coreProperties>
</file>