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27" w:rsidRPr="00CB4727" w:rsidRDefault="00CB4727" w:rsidP="002677BF">
      <w:pPr>
        <w:spacing w:after="150" w:line="300" w:lineRule="atLeast"/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</w:pPr>
      <w:r w:rsidRPr="00CB47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CB472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lang w:eastAsia="ru-RU"/>
        </w:rPr>
        <w:t>«Взаимодействие ДОУ и семьи в нравственно-патриотическом воспитании дошкольников».</w:t>
      </w:r>
    </w:p>
    <w:p w:rsidR="00E34DEE" w:rsidRPr="00CB4727" w:rsidRDefault="00E34DEE" w:rsidP="002677BF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"Для того, чтобы воспитание детей было успешным, надо, </w:t>
      </w:r>
      <w:proofErr w:type="gramStart"/>
      <w:r w:rsidRPr="00CB47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чтобы  воспитывающие</w:t>
      </w:r>
      <w:proofErr w:type="gramEnd"/>
      <w:r w:rsidRPr="00CB47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люди, не переставая, воспитывали себя"</w:t>
      </w: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CB472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Л.Н.Толстой</w:t>
      </w:r>
      <w:proofErr w:type="spellEnd"/>
      <w:r w:rsidRPr="00CB472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CB4727" w:rsidRDefault="00E34DEE" w:rsidP="002677BF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Воспитывая </w:t>
      </w:r>
      <w:r w:rsidR="00CB4727"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ребёнка, родители надеются</w:t>
      </w: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вырастить из него достойного человека. </w:t>
      </w:r>
      <w:r w:rsidR="00CB4727"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Каждому родителю</w:t>
      </w: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B4727"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хочется гордиться</w:t>
      </w: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своим ребёнком, чтобы он вырос созидателем, а не прожигателем жизни. Основы нравственно - патриотического воспитания закладываются именно </w:t>
      </w:r>
      <w:r w:rsidR="00CB4727"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семье</w:t>
      </w: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660680" w:rsidRDefault="00660680" w:rsidP="002677B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актуальной проблемой является взаимодействие педагогов дошкольного учреждения с родителями, которое предполагает обмен мыслями, чувствами, переживаниями. Оно также направлено на повышение педагогической культуры родителей, т.е. сообщение им знаний, формирование у них педагогических умений, навыков. </w:t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педагогической культуры родителей разрешает сложившееся противоречие между воспитательным потенциалом семьи и его использованием. Составная часть взаимодействия – общение педагога с родителями.</w:t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Первая школа воспитания растущего человека – это семья, все человеческие тропы начинаются именно в семье. Она – целый мир для ребёнка, здесь он учится любить, радоваться, сочувствовать. В семье ребёнок приобретает первый опыт общения, опыт «жить среди людей».</w:t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 бы формы взаимодействия с родителями не были выбраны, каковыми бы небыли пути их реализации – главное, вовлечь родителей в </w:t>
      </w:r>
      <w:proofErr w:type="spellStart"/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-образовательный процесс, разнообразить формы взаимодействия с ними, пробудить интерес к жизни детей в ДОУ и активизировать участие самих родителей в различных мероприятиях детского сада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Результатом внедрения ФГОС в работе с родителями должно стать создание эффективной модели сотрудничества, основанной на личностно- ориентированной модели взаимодействия взрослых.</w:t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Семья и детский сад- два важных института социализации детей. Для всестороннего развития ребёнка необходимо их взаимодействие.</w:t>
      </w:r>
    </w:p>
    <w:p w:rsidR="00462916" w:rsidRDefault="00660680" w:rsidP="002677BF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147ED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вашей семье и под вашим руководством растет будущий гражданин. Все, что совершается в стране, через вашу душу и вашу мысль должно приходить к детям», – эту заповедь А.С. Макаренко необходимо использовать при работе воспитателя и с детьми и с их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62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677BF" w:rsidRDefault="00462916" w:rsidP="002677BF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34DEE" w:rsidRPr="0046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законом "Об образовании в Российской Федерации", (статья №18.1) Родители являются первыми педагогами. Они обязаны заложить основы физического, </w:t>
      </w:r>
      <w:r w:rsidR="00E34DEE"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нравственного и интеллектуальн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развития личности ребенка в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E34DEE"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аннем  детском</w:t>
      </w:r>
      <w:proofErr w:type="gramEnd"/>
      <w:r w:rsidR="00E34DEE"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возрасте.</w:t>
      </w:r>
    </w:p>
    <w:p w:rsidR="00462916" w:rsidRPr="002677BF" w:rsidRDefault="00E34DEE" w:rsidP="002677BF">
      <w:pPr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Основная цель</w:t>
      </w: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нравственно- патриотического воспитания в семье: </w:t>
      </w:r>
    </w:p>
    <w:p w:rsidR="00E34DEE" w:rsidRPr="00CB4727" w:rsidRDefault="00E34DEE" w:rsidP="002677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нравственно- патриотических чувств детей, обогащение и углубление знаний о своей семье, родном городе, стране.</w:t>
      </w:r>
    </w:p>
    <w:p w:rsidR="00E34DEE" w:rsidRPr="00CB4727" w:rsidRDefault="00E34DEE" w:rsidP="002677BF">
      <w:pPr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призваны решать</w:t>
      </w:r>
      <w:r w:rsidR="00462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4629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следующие </w:t>
      </w: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B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proofErr w:type="gramEnd"/>
      <w:r w:rsidRPr="00CB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:</w:t>
      </w:r>
    </w:p>
    <w:p w:rsidR="00E34DEE" w:rsidRPr="00CB4727" w:rsidRDefault="00E34DEE" w:rsidP="002677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Способствовать  формированию</w:t>
      </w:r>
      <w:proofErr w:type="gramEnd"/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чувства гражданственности, любви и гордости к малой Родине, природе родного края.</w:t>
      </w:r>
    </w:p>
    <w:p w:rsidR="00E34DEE" w:rsidRPr="00CB4727" w:rsidRDefault="00E34DEE" w:rsidP="002677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 детях способности к восприятию литературных произведений, живописи, архитектуры.</w:t>
      </w:r>
    </w:p>
    <w:p w:rsidR="00462916" w:rsidRDefault="00E34DEE" w:rsidP="002677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Вызвать интерес к истории своей семьи, своего детского сада, своей страны. </w:t>
      </w:r>
    </w:p>
    <w:p w:rsidR="00E34DEE" w:rsidRPr="00CB4727" w:rsidRDefault="00E34DEE" w:rsidP="002677BF">
      <w:pPr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семьи в нравственном воспитании детей велика. Семья объединяет всех членов общими интересами, общими радостями, общими невзгодами.</w:t>
      </w:r>
    </w:p>
    <w:p w:rsidR="00E34DEE" w:rsidRPr="00CB4727" w:rsidRDefault="00E34DEE" w:rsidP="002677BF">
      <w:pPr>
        <w:spacing w:before="100" w:beforeAutospacing="1" w:after="100" w:afterAutospacing="1" w:line="30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Педагогические условия, необходимые для эффективной работы по   воспитанию </w:t>
      </w:r>
      <w:proofErr w:type="gramStart"/>
      <w:r w:rsidRPr="00CB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патриотизма  дошкольников</w:t>
      </w:r>
      <w:proofErr w:type="gramEnd"/>
      <w:r w:rsidRPr="00CB4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семье:</w:t>
      </w:r>
    </w:p>
    <w:p w:rsidR="00E34DEE" w:rsidRPr="005D50AC" w:rsidRDefault="00E34DEE" w:rsidP="002677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Эвристическая </w:t>
      </w:r>
      <w:proofErr w:type="gramStart"/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среда  в</w:t>
      </w:r>
      <w:proofErr w:type="gramEnd"/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детском саду и в семье;</w:t>
      </w:r>
      <w:r w:rsidR="005D50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62916" w:rsidRPr="00462916">
        <w:rPr>
          <w:rFonts w:ascii="Arial" w:hAnsi="Arial" w:cs="Arial"/>
          <w:color w:val="555555"/>
          <w:sz w:val="20"/>
          <w:szCs w:val="20"/>
          <w:shd w:val="clear" w:color="auto" w:fill="FFFFFF"/>
        </w:rPr>
        <w:t xml:space="preserve"> </w:t>
      </w:r>
      <w:r w:rsidR="00462916" w:rsidRPr="005D50AC">
        <w:rPr>
          <w:rFonts w:ascii="Times New Roman" w:hAnsi="Times New Roman" w:cs="Times New Roman"/>
          <w:sz w:val="28"/>
          <w:szCs w:val="28"/>
          <w:shd w:val="clear" w:color="auto" w:fill="FFFFFF"/>
        </w:rPr>
        <w:t>Эвристическая среда характеризуется насыщенностью положительными эмоциями и является для ребенка полем для проявления творчества, инициативы, самостоятельности.</w:t>
      </w:r>
    </w:p>
    <w:p w:rsidR="00E34DEE" w:rsidRDefault="00E34DEE" w:rsidP="002677B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B4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Тесное сотрудничество и взаимодействие с членами семьи;</w:t>
      </w:r>
    </w:p>
    <w:p w:rsidR="005D50AC" w:rsidRPr="002677BF" w:rsidRDefault="005D50AC" w:rsidP="002677BF">
      <w:pPr>
        <w:shd w:val="clear" w:color="auto" w:fill="FFFFFF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современные подходы к организации взаимодействия педагогов с семьями </w:t>
      </w: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  предполагают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создание системы диалогического общения через  реализацию личностно-ориентированного подхода на основе социального партнёрства. Как трактует один из зарубежных педагогов А. У. </w:t>
      </w:r>
      <w:proofErr w:type="spell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Хараша</w:t>
      </w:r>
      <w:proofErr w:type="spell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«партнёрами в собственном смысле слова, собеседниками, связанными отношениями соавторства, взаимной поддержки и взаимопомощи».</w:t>
      </w:r>
    </w:p>
    <w:p w:rsidR="005D50AC" w:rsidRPr="002677BF" w:rsidRDefault="005D50AC" w:rsidP="002677BF">
      <w:pPr>
        <w:shd w:val="clear" w:color="auto" w:fill="FFFFFF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современных форм взаимодействия педагогов и родителей по патриотическому воспитанию детей опирается на актуальность данного вопроса. Важность патриотического воспитания на современном этапе подчеркнута в государственных документах в области образования – «Национальной доктрине образования в РФ до 2025 года», программе «Патриотическое воспитание граждан РФ на 2011 – 2016 годы», Указе Президента РФ (№ 1416 от 20 октября 2012 г.) «О совершенствовании государственной политики в области патриотического воспитания», в которых говорится об обеспечении исторической преемственности поколений, развитии национальной культуры, воспитании патриотов. Будущее страны зависит от духовного потенциала подрастающего поколения: его ответственности, честности, доброты, готовности служить отечеству. Детей надо воспитывать полноправными гражданами, сделать их активными участниками жизни страны, заботливо и внимательно относящимися к окружающим людям.</w:t>
      </w:r>
    </w:p>
    <w:p w:rsidR="003E6778" w:rsidRPr="002677BF" w:rsidRDefault="005D50AC" w:rsidP="002677BF">
      <w:pPr>
        <w:shd w:val="clear" w:color="auto" w:fill="FFFFFF"/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в детском саду должно быть уделено приобщению к родному краю при участии родителей. Совместное посещение культурных и исторических мест, последующее обсуждение увиденного оставляют неизгладимый след в душе ребенка. Поэтому важность семьи, родителей в воспитании ребенка нельзя недооценивать, семья вводит его в большой мир и знакомит с понятиями «труд», «честь», «долг» и т. д. Главное, что приобщение к родным местам строится на общении родителей и детей, создает общность интересов и сближает их духовно, а любое</w:t>
      </w:r>
      <w:r w:rsid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 – это обогащение детей.</w:t>
      </w: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«Только тот, кто любит, ценит и уважает накопленное и сохранённое предшествующим поколением, может любить Родину, узнать её, стать подлинным патриотом».</w:t>
      </w:r>
    </w:p>
    <w:p w:rsidR="002D4210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С. Михалков</w:t>
      </w: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семейное воспитание не всегда системно, досугом детей родители, к сожалению, занимаются мало. А ведь добрые традиции сплачивают семью. Практика показывает, что в семьях, где организуют досуг детей, добиваются хороших результатов в их воспитании. Все начинается с детства, когда каждое впечатление оставляет глубокий след. От родителей зависит, какими вырастут дети, какие ценности в жизни для них станут главными.</w:t>
      </w: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родители – первые воспитатели детей, потому что семья – это старшее поколение, связывающее свой род и родную землю, передающая накопленный жизненный опыт и информацию о Родине. </w:t>
      </w:r>
      <w:r w:rsidRPr="002677BF">
        <w:rPr>
          <w:rFonts w:ascii="Times New Roman" w:eastAsia="Times New Roman" w:hAnsi="Times New Roman" w:cs="Times New Roman"/>
          <w:sz w:val="28"/>
          <w:szCs w:val="28"/>
          <w:shd w:val="clear" w:color="auto" w:fill="F0FFFF"/>
          <w:lang w:eastAsia="ru-RU"/>
        </w:rPr>
        <w:t>Наследование нравственных и эстетических ценностей родной культуры в самом нежном возрасте - это и есть самый естественный, а потому и верный способ патриотического воспитания, воспитания чувства любви к Отечеству. Наследовать - значит делать своим, осваивать наследие - то, что было создано, приобретено, накоплено предшествующими поколениями. Культурное наследие народа - огромное богатство, которым каждому ребенку нужно научиться правильно распоряжаться, владеть им так, чтобы не разбазарить, не размельчить, не разменять на пустяки, а сохранить и приумножить, воплотив его в сокровище своего внутреннего мира, своей личности, в дальнейшем творческом созидании. Итак, патриотическое воспитание в детском саду - это процесс освоения, наследования традиционной культуры.  </w:t>
      </w: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патриотического воспитания дошкольников заключается в следующем:</w:t>
      </w:r>
    </w:p>
    <w:p w:rsidR="003E6778" w:rsidRPr="002677BF" w:rsidRDefault="003E6778" w:rsidP="002677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культурному наследию, праздникам, традициям, народно-прикладному искусству, устному народному творчеству, музыкальному фольклору, народным играм;</w:t>
      </w:r>
    </w:p>
    <w:p w:rsidR="003E6778" w:rsidRPr="002677BF" w:rsidRDefault="003E6778" w:rsidP="002677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семьёй, её историей, родственниками, семейными традициями, составление родословной; с детским садом – его ребятами, взрослыми, играми, игрушками, традициями: с городом, его историей, гербом, традициями, выдающимися горожанами прошлого и настоящего времени, достопримечательностями; с малой и большой Родиной, её историей и культурой;</w:t>
      </w:r>
    </w:p>
    <w:p w:rsidR="003E6778" w:rsidRPr="002677BF" w:rsidRDefault="003E6778" w:rsidP="002677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целевых наблюдений за состоянием объектов в разные сезоны года, организация сезонного земледельческого труда в природе, посев цветов, овощей, посадка кустов, деревьев и другое;</w:t>
      </w:r>
    </w:p>
    <w:p w:rsidR="003E6778" w:rsidRPr="002677BF" w:rsidRDefault="003E6778" w:rsidP="002677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творческой, продуктивной, игровой деятельности детей, в которой ребёнок проявляет свои творческие способности на благо семьи, детского сада, окружающих;</w:t>
      </w:r>
    </w:p>
    <w:p w:rsidR="003E6778" w:rsidRPr="002677BF" w:rsidRDefault="003E6778" w:rsidP="002677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тематических занятий с участием родителей, бабушек и дедушек;</w:t>
      </w:r>
    </w:p>
    <w:p w:rsidR="003E6778" w:rsidRPr="002677BF" w:rsidRDefault="003E6778" w:rsidP="002677B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родителями и детьми над детскими проектами.</w:t>
      </w: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Семья и дошкольное учреждение – два главных института социализации детей. Их воспитательные функции различны, но для всестороннего развития личности ребенка необходимо их взаимодействие. Опыт детства во многом определяет взрослую жизнь. В начале пути рядом с беззащитным доверчивым малышом находятся самые главные люди 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его окружения – его семья. Нам кажется, что родители наших детей более грамотны и образованы в педагогическом плане, чем их предшественники, более уверенны в себе, четче определяют свои запросы в отношении уровня и качества образования своего ребенка. Поэтому построить систему взаимодействия с современными родителями непросто. Не вызывает сомнения важность взаимодействия воспитателей и родителей. В процессе воспитания детей возникают различные проблемы нравственного, духовного, патриотического, эмоционального, речевого, физического развития, которые эффективно решать всем вместе. Семья является традиционно главным институтом воспитания. То, что ребенок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к школе он более чем на половину сформирован как личность. Известно, что основой духовно-нравственного воспитания является духовная культура общества, семьи и образовательного учреждения – той среды, в которой живет ребенок, в которой происходит его становление и развитие. Тот дух, который царит в семье и детском саду, которым живут родители и воспитатели – люди, составляющие ближайшее социальное окружение ребенка, оказывается определяющем в формировании внутреннего мира ребенка. Важным условием нравственно-патриотического воспитания детей является приобщение ребенка к культуре своего народа, поскольку раскрытие личности в ребенке полностью возможно только через включение его в культуру собственного народа. Приобщение детей к отеческому наследию воспитывает уважение, гордость за землю, на которой живешь. Для маленького ребенка Родина начинается с родного дома, улицы, на которой живет он и его семья, в семье начинает «расти» будущий гражданин своей страны. Взаимодействие с родителями по данному вопросу способствует развитию эмоционального, бережного отношения к традициям и культуре своего народа, а также сохранению вертикальных семейных связей. «В вашей семье и под вашим руководством растет будущий гражданин. Все, что совершается в стране, через вашу душу и вашу мысль должно приходить к детям», – эту заповедь А.С. Макаренко необходимо использовать при работе воспитателя и с детьми и с их родителями.</w:t>
      </w: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в настоящее время у людей наблюдается интерес к своей генеалогии, к исследованию национальных, сословных, профессиональных корней и своего рода в разных поколениях. Поэтому семейное изучение своей родословной поможет детям начать осмысление очень важных и глубоких постулатов: корни каждого – в истории и традициях семьи, своего народа, прошлом края и страны; семья – ячейка общества, хранительница национальных традиций; счастье семьи – счастье и благополучие народа, общества, государства. У каждой семьи своя собственная история, но она тесно переплетается с историей всей страны. Ведь семья – частица народа! Зная историю своей семьи, можно лучше узнать историю своего народа. </w:t>
      </w:r>
      <w:r w:rsidRPr="002677BF">
        <w:rPr>
          <w:rFonts w:ascii="Times New Roman" w:eastAsia="Times New Roman" w:hAnsi="Times New Roman" w:cs="Times New Roman"/>
          <w:sz w:val="28"/>
          <w:szCs w:val="28"/>
          <w:shd w:val="clear" w:color="auto" w:fill="F0FFFF"/>
          <w:lang w:eastAsia="ru-RU"/>
        </w:rPr>
        <w:t>А.М. Горький писал: "Чем лучше мы будем знать прошлое, тем легче, тем более глубоко и радостно поймем великое значение творимого нами настоящего". 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воспитателя прививать детям мысль, что семья – это где живут в согласии. Каждый и старый и малый – ощущает любовь и поддержку всех остальных членов семьи, испытывает чувство защищенности, не стесняется открыто проявлять свои чувства, высказывать желание и уверен, что его 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поймут. Самые близкие люди – его родители. И для родителей дети – смысл и радость всей жизни! «Родительское сердце – в детках», «Дети не в тягость, а в радость» – так говорится в мудрых пословицах. Неверно полагать, что воспитывая любовь к семье, мы уже тем самым прививаем любовь к Родине. К сожалению, известны случаи. Когда преданность своему дому уживается с безразличием к судьбе страны, а иногда даже с предательством. Поэтому важно, чтобы дети как можно раньше увидели «гражданское лицо» своей семьи. (Знают ли они, за что их прадедушка и прабабушка получили медали? Знают ли знаменитых предков? и т.д.). 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прививать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</w:t>
      </w:r>
      <w:bookmarkStart w:id="0" w:name="_GoBack"/>
      <w:bookmarkEnd w:id="0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за счастье людей. Их имена увековечены в названии городов, улиц, площадей, в их честь воздвигнуты памятники.</w:t>
      </w: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ребенком своей роли в семье и понимание связи с близкими людьми, принадлежности к своему роду, знание родословной помогает познанию ребенком самого себя. Такое осознание способствует развитию эмоциональной устойчивости личности, воспитанию уверенности в себе, чувства собственного достоинства. Поэтому успешно решить задачи воспитания у дошкольников гордости за свою семью, развития представлений об индивидуальном своеобразии семей, воспитания культуры поведения возможно только при взаимодействии детского сада и семьи. Только совместными усилиями семьи и детского сада можно достичь определённых результатов.</w:t>
      </w: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любому направлению работы тесное сотрудничество педагогов детского сада с </w:t>
      </w: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выражается в установлении доверительных деловых контактов с семьями воспитанников; вовлечение их в педагогический процесс, обеспечение родителей необходимой педагогической информацией. Но только обогащение родителей педагогическими и культурными знаниями недостаточно, необходимо постоянно организовывать разнообразную совместную деятельность педагогов, детей и родителей.</w:t>
      </w:r>
    </w:p>
    <w:p w:rsidR="005D50AC" w:rsidRPr="002677BF" w:rsidRDefault="003E6778" w:rsidP="002677BF">
      <w:pPr>
        <w:shd w:val="clear" w:color="auto" w:fill="FFFFFF"/>
        <w:spacing w:before="100" w:beforeAutospacing="1" w:after="100" w:afterAutospacing="1" w:line="317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совместное воздействие таких факторов, как семья, ближайшее окружение, детский сад, объединенных в одну образовательную систему, позволит воспитать у ребенка чувства гражданственности, патриотизма. Раскрывая дошкольникам на конкретных примерах быт, жизнь, искусство, труд людей, живущих в городе, можно расширять представление детей о родном крае, лучшее понимать его культуру, воспитывать чувство гордости за отчий дом, бережное отношение к нему и Родине.</w:t>
      </w:r>
    </w:p>
    <w:p w:rsidR="005D50AC" w:rsidRPr="002677BF" w:rsidRDefault="005D50AC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778" w:rsidRPr="002677BF" w:rsidRDefault="00E6617B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="003E6778"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нкетирование родителей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происходит знакомство Вашего ребенка с семьей, с ее историей?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ли Ваш ребенок бабушек, дедушек, других родственников (как их зовут, чем они занимаются и т.д.)?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Рассматриваете ли Вы вместе с ребенком фотографии из семейного альбома?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традиции есть у вашей семьи, каким образом Вы знакомите с ними ребенка?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нужно ли ребенку знать свой домашний адрес, телефон (с какого возраста)?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знает свой двор, дорогу к нему?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Считаете ли Вы необходимым оберегать и беречь свой дом, двор, улицу, город…?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Сажали ли Вы во дворе своего дома вместе с ребенком цветы, деревья, кусты? Необходимо ли это для воспитания Вашего ребенка?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ли Ваш ребенок номер детского сада, адрес, дорогу к нему?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Разговариваете ли Вы с ребенком о детском садике? Какие чувства испытывает ребенок при этом?</w:t>
      </w:r>
    </w:p>
    <w:p w:rsidR="003E6778" w:rsidRPr="002677BF" w:rsidRDefault="003E6778" w:rsidP="002677BF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свой посильный вклад в жизнь группы и детского сада Вы планируете внести?</w:t>
      </w:r>
    </w:p>
    <w:p w:rsidR="003E6778" w:rsidRPr="002677BF" w:rsidRDefault="003E6778" w:rsidP="002677B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52BD" w:rsidRPr="002677BF" w:rsidRDefault="009352BD" w:rsidP="002677BF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1105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7"/>
      </w:tblGrid>
      <w:tr w:rsidR="002677BF" w:rsidRPr="002677BF" w:rsidTr="00E6617B">
        <w:trPr>
          <w:jc w:val="center"/>
        </w:trPr>
        <w:tc>
          <w:tcPr>
            <w:tcW w:w="11057" w:type="dxa"/>
            <w:shd w:val="clear" w:color="auto" w:fill="auto"/>
            <w:vAlign w:val="center"/>
            <w:hideMark/>
          </w:tcPr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E7784" w:rsidRPr="002677BF" w:rsidRDefault="00E6617B" w:rsidP="002677B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</w:t>
            </w:r>
            <w:r w:rsidR="004E7784" w:rsidRPr="00267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амятка для родителей по основам</w:t>
            </w:r>
            <w:r w:rsidR="004E7784" w:rsidRPr="002677BF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BACFDF" wp14:editId="2DC56ABD">
                  <wp:extent cx="952500" cy="790575"/>
                  <wp:effectExtent l="0" t="0" r="0" b="9525"/>
                  <wp:docPr id="1" name="Рисунок 1" descr="http://madou-39-41.ru/images/a0100dab728177c490e45753bf28e510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dou-39-41.ru/images/a0100dab728177c490e45753bf28e510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7784" w:rsidRPr="002677BF" w:rsidRDefault="004E7784" w:rsidP="002677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67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нравственных</w:t>
            </w:r>
            <w:proofErr w:type="gramEnd"/>
            <w:r w:rsidRPr="00267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отношений в семье</w:t>
            </w:r>
          </w:p>
        </w:tc>
      </w:tr>
      <w:tr w:rsidR="002677BF" w:rsidRPr="002677BF" w:rsidTr="00E6617B">
        <w:trPr>
          <w:jc w:val="center"/>
        </w:trPr>
        <w:tc>
          <w:tcPr>
            <w:tcW w:w="11057" w:type="dxa"/>
            <w:shd w:val="clear" w:color="auto" w:fill="auto"/>
            <w:vAlign w:val="center"/>
            <w:hideMark/>
          </w:tcPr>
          <w:p w:rsidR="004E7784" w:rsidRPr="002677BF" w:rsidRDefault="004E7784" w:rsidP="002677B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4E7784" w:rsidRPr="002677BF" w:rsidRDefault="004E7784" w:rsidP="002677B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Ваши показные вежливость и чуткость ребенок легко распознает – подражая, он очень скоро вернет их вам.</w:t>
            </w:r>
          </w:p>
          <w:p w:rsidR="004E7784" w:rsidRPr="002677BF" w:rsidRDefault="004E7784" w:rsidP="002677BF">
            <w:pPr>
              <w:spacing w:line="293" w:lineRule="atLeast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 Не грубите и не сквернословьте: ваши привычки станут привычками ребенка.</w:t>
            </w:r>
          </w:p>
          <w:p w:rsidR="004E7784" w:rsidRPr="002677BF" w:rsidRDefault="004E7784" w:rsidP="002677BF">
            <w:pPr>
              <w:spacing w:line="293" w:lineRule="atLeast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 Не говорите о людях неуважительно, плохо – ребенок станет отзываться так и о вас.</w:t>
            </w:r>
          </w:p>
          <w:p w:rsidR="004E7784" w:rsidRPr="002677BF" w:rsidRDefault="004E7784" w:rsidP="002677BF">
            <w:pPr>
              <w:spacing w:line="293" w:lineRule="atLeast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 Поступайте с другими тактично – это будет для вашего ребенка уроком доброты и человечности.</w:t>
            </w:r>
          </w:p>
          <w:p w:rsidR="004E7784" w:rsidRPr="002677BF" w:rsidRDefault="004E7784" w:rsidP="002677BF">
            <w:pPr>
              <w:spacing w:line="293" w:lineRule="atLeast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 Проявляйте благородство при любых обстоятельствах. Помните, поведение ребенка – нравственное мерило человека. Будьте эталоном для своего ребенка.</w:t>
            </w:r>
          </w:p>
          <w:p w:rsidR="004E7784" w:rsidRPr="002677BF" w:rsidRDefault="004E7784" w:rsidP="002677B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7784" w:rsidRPr="002677BF" w:rsidRDefault="004E7784" w:rsidP="002677BF">
            <w:pPr>
              <w:spacing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НЕСКОЛЬКО СОВЕТОВ ПО ВОСПИТАНИЮ НРАВСТВЕННОСТИ</w:t>
            </w:r>
          </w:p>
          <w:p w:rsidR="004E7784" w:rsidRPr="002677BF" w:rsidRDefault="004E7784" w:rsidP="002677BF">
            <w:pPr>
              <w:spacing w:line="293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прикасаться к ребенку во время разговора, рассказа, беседы, то его развитие идет значительно быстрее.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гулять с ребенком и разговаривать с ним много о разном, то ребенок будет лучше учиться.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читать ребенку книги, разглядывать с ним дома, растения, картины, то жизнь ребенка наполнится новым интересным содержанием.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с детства в доме будет звучать старинная, народная, эстрадная, классическая музыка, то ребенок не вырастет узколобым </w:t>
            </w:r>
            <w:proofErr w:type="spellStart"/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рокоманом</w:t>
            </w:r>
            <w:proofErr w:type="spellEnd"/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с детства приучать ребенка к сочинительству, настольным играм, рисованию, то он сможет удержаться от примитивного образа жизни.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поручать ребенку постоянно усложняющиеся со временем дела, то он вырастет достаточно внутренне организованным и ответственным человеком.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дарить ему подарки со значением – умные, интересные, то ребенок возьмет этот обычай в свою жизнь.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рассказывать при нем и для него о том, что происходит у вас на работе, о друзьях, п</w:t>
            </w:r>
            <w:r w:rsidR="00E6617B"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роблемах, деньгах, любви</w:t>
            </w: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успехах и ошибках, то не будет ваш ребенок после школы беспомощным, как с луны свалившимся, инопланетянином.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постоянно показывать ребенку красоту родного языка, то язык ребенка станет образным, раскованным, содержательным.</w:t>
            </w:r>
          </w:p>
          <w:p w:rsidR="004E7784" w:rsidRPr="002677BF" w:rsidRDefault="004E7784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617B" w:rsidRPr="002677BF" w:rsidRDefault="00E6617B" w:rsidP="002677BF">
            <w:pPr>
              <w:spacing w:line="293" w:lineRule="atLeast"/>
              <w:ind w:left="360" w:firstLine="3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617B" w:rsidRPr="002677BF" w:rsidRDefault="00E6617B" w:rsidP="002677BF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Памятка для родителей: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7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"Основы нравственно - патриотического воспитания в семье".</w:t>
      </w:r>
    </w:p>
    <w:p w:rsidR="00E6617B" w:rsidRPr="002677BF" w:rsidRDefault="00E6617B" w:rsidP="002677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хотите вырастить ребёнка достойным человеком и гражданином, не говорите дурно о стране, в которой живёте.</w:t>
      </w:r>
    </w:p>
    <w:p w:rsidR="00E6617B" w:rsidRPr="002677BF" w:rsidRDefault="00E6617B" w:rsidP="002677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своему ребёнку об испытаниях, выпавших на долю ваших предков, из которых они вышли с честью.</w:t>
      </w:r>
    </w:p>
    <w:p w:rsidR="00E6617B" w:rsidRPr="002677BF" w:rsidRDefault="00E6617B" w:rsidP="002677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Знакомьте своего ребёнка с памятными и историческими местами своей Родины.</w:t>
      </w:r>
    </w:p>
    <w:p w:rsidR="00E6617B" w:rsidRPr="002677BF" w:rsidRDefault="00E6617B" w:rsidP="002677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вам очень не хочется в выходной день отправляться с ребёнком в музей или на выставку, помрите, что чем раньше и регулярней вы будете это делать, пока ваш ребёнок маленький, тем больше вероятность того, что он будет посещать культурные заведения в подростковом возрасте и в юности.</w:t>
      </w:r>
    </w:p>
    <w:p w:rsidR="00E6617B" w:rsidRPr="002677BF" w:rsidRDefault="00E6617B" w:rsidP="002677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чем больше вы будете выражать недовольство каждым прожитым днём, тем больше пессимизма, недовольства жизнью будет выражать ваш ребёнок.</w:t>
      </w:r>
    </w:p>
    <w:p w:rsidR="00E6617B" w:rsidRPr="002677BF" w:rsidRDefault="00E6617B" w:rsidP="002677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общаетесь со своим ребёнком,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произошли).</w:t>
      </w:r>
    </w:p>
    <w:p w:rsidR="00E6617B" w:rsidRPr="002677BF" w:rsidRDefault="00E6617B" w:rsidP="002677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у ребёнка показать себя с позитивной стороны, никогда не говорите ему такие слова и выражения: "Не высовывайся!", "Не проявляй инициативу, она наказуема!" и т. д.</w:t>
      </w:r>
    </w:p>
    <w:p w:rsidR="00E6617B" w:rsidRPr="002677BF" w:rsidRDefault="00E6617B" w:rsidP="002677BF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 Не взращивайте в своём ребёнке равнодушие, оно обернётся против вас самих. Как можно раньше откройте в своём ребёнке умения проявлять позитивные эмоции, они станут вашей надеждой в старости!</w:t>
      </w: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17B" w:rsidRPr="002677BF" w:rsidRDefault="00E6617B" w:rsidP="002677BF">
      <w:pPr>
        <w:pStyle w:val="a6"/>
        <w:numPr>
          <w:ilvl w:val="0"/>
          <w:numId w:val="3"/>
        </w:num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Тестирование родителей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7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"Мой стиль воспитания ребёнка в семье"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Ребёнок капризничает за столом, отказывается, есть то, что всегда ел. </w:t>
      </w: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Вы: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) дадите ребёнку другое блюдо;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разрешите выйти из - за стола;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не выпустите из - за стола до тех пор, пока всё не съест.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Ваш ребёнок, вернувшись с прогулки, расплакался, обнаружив, что потерял во дворе свою старую любимую игрушку - плюшевого медведя. </w:t>
      </w: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Вы: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) идёте во двор и ищете игрушку ребёнка;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погрустите вместе с ребёнком о его утрате;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успокоите ребёнка словами: " не стоит расстраиваться из - за пустяков".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Ваш ребёнок смотрит телевизор вместо того, чтобы выполнять вашу просьбу. </w:t>
      </w: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Вы: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) без слов выключите телевизор;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спросите, что необходимо ребёнку, чтобы начать выполнять просьбу;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пристыдите ребёнка за несобранность.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Ваш ребёнок оставил все игрушки на полу, не пожелав их убрать. </w:t>
      </w: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Вы: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) уберёте часть игрушек в недоступное для ребёнка место: "пусть поскучает без них";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предложите свою помощь в уборке, типа: "я вижу, что тебе скучно делать это одному...", "я не сомневаюсь, что твои игрушки слушаются тебя...".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накажите ребёнка лишением игрушек.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5.Вы пришли за ребёнком в детский сад, ожидая , что он быстро оденется, и Вы успеете зайти на почту, в аптеку. Но он под разными предлогами отвлекается от сборов домой, "тянет" время. </w:t>
      </w:r>
      <w:proofErr w:type="gramStart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Вы: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отчитываете ребёнка , показывая своё недовольство его поведением;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говорите ребёнку, что когда он так себя ведёт, вы чувствуете раздражение и досаду;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пытаетесь сами побыстрей одеть ребёнка, отвлекая как - то от шалостей, не забывая при этом постыдить, чтобы пробуждалась совесть. </w:t>
      </w:r>
      <w:r w:rsidRPr="002677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Посчитайте, каких ответов больше- а, б, в. "А" - тип авторитарного стиля воспитания, мало доверия ребёнку и учёта его потребностей. "Б" - стиль воспитания, при котором признаётся право ребёнка на личный опыт и ошибки, акцент - научить его отвечать за себя и свои поступки. "В" - стиль воспитания без особых попыток понять ребёнка, основные методы - порицание и наказание.</w:t>
      </w:r>
    </w:p>
    <w:p w:rsidR="00E6617B" w:rsidRPr="002677BF" w:rsidRDefault="00E6617B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17B" w:rsidRPr="002677BF" w:rsidRDefault="00E6617B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17B" w:rsidRPr="002677BF" w:rsidRDefault="00E6617B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17B" w:rsidRPr="002677BF" w:rsidRDefault="00E6617B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17B" w:rsidRPr="002677BF" w:rsidRDefault="00E6617B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17B" w:rsidRPr="002677BF" w:rsidRDefault="00E6617B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17B" w:rsidRPr="002677BF" w:rsidRDefault="00E6617B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17B" w:rsidRPr="002677BF" w:rsidRDefault="00E6617B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617B" w:rsidRPr="002677BF" w:rsidRDefault="00E6617B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7784" w:rsidRPr="002677BF" w:rsidRDefault="004E7784" w:rsidP="002677BF">
      <w:pPr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E7784" w:rsidRPr="002677BF" w:rsidSect="00462916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DBA"/>
    <w:multiLevelType w:val="multilevel"/>
    <w:tmpl w:val="E8BE8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83CC1"/>
    <w:multiLevelType w:val="multilevel"/>
    <w:tmpl w:val="D16E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679B2"/>
    <w:multiLevelType w:val="multilevel"/>
    <w:tmpl w:val="F668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F78DD"/>
    <w:multiLevelType w:val="multilevel"/>
    <w:tmpl w:val="0F52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74146"/>
    <w:multiLevelType w:val="multilevel"/>
    <w:tmpl w:val="C628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FA3BA9"/>
    <w:multiLevelType w:val="multilevel"/>
    <w:tmpl w:val="F68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91077"/>
    <w:multiLevelType w:val="multilevel"/>
    <w:tmpl w:val="CAD4E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335F78"/>
    <w:multiLevelType w:val="multilevel"/>
    <w:tmpl w:val="7BD2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34501"/>
    <w:multiLevelType w:val="multilevel"/>
    <w:tmpl w:val="039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23F2E"/>
    <w:multiLevelType w:val="multilevel"/>
    <w:tmpl w:val="F8DC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2D783D"/>
    <w:multiLevelType w:val="multilevel"/>
    <w:tmpl w:val="1740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8501A"/>
    <w:multiLevelType w:val="multilevel"/>
    <w:tmpl w:val="7C24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44CCC"/>
    <w:multiLevelType w:val="multilevel"/>
    <w:tmpl w:val="0BA6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D93DEB"/>
    <w:multiLevelType w:val="multilevel"/>
    <w:tmpl w:val="2538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E7645C"/>
    <w:multiLevelType w:val="multilevel"/>
    <w:tmpl w:val="B4CA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1E41DA"/>
    <w:multiLevelType w:val="multilevel"/>
    <w:tmpl w:val="2EC82C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5"/>
  </w:num>
  <w:num w:numId="5">
    <w:abstractNumId w:val="10"/>
  </w:num>
  <w:num w:numId="6">
    <w:abstractNumId w:val="2"/>
  </w:num>
  <w:num w:numId="7">
    <w:abstractNumId w:val="12"/>
  </w:num>
  <w:num w:numId="8">
    <w:abstractNumId w:val="11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"/>
  </w:num>
  <w:num w:numId="14">
    <w:abstractNumId w:val="14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1B"/>
    <w:rsid w:val="00147ED5"/>
    <w:rsid w:val="001E261B"/>
    <w:rsid w:val="002677BF"/>
    <w:rsid w:val="002D4210"/>
    <w:rsid w:val="00333DD6"/>
    <w:rsid w:val="003E6778"/>
    <w:rsid w:val="00462916"/>
    <w:rsid w:val="004E7784"/>
    <w:rsid w:val="00546E61"/>
    <w:rsid w:val="005D50AC"/>
    <w:rsid w:val="00660680"/>
    <w:rsid w:val="00673DA3"/>
    <w:rsid w:val="00746E8E"/>
    <w:rsid w:val="008B65F2"/>
    <w:rsid w:val="009352BD"/>
    <w:rsid w:val="00B71968"/>
    <w:rsid w:val="00C20495"/>
    <w:rsid w:val="00CB4727"/>
    <w:rsid w:val="00E34DEE"/>
    <w:rsid w:val="00E6617B"/>
    <w:rsid w:val="00F2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045EA-5328-4051-A44F-914CBB43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4DE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4D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4DEE"/>
    <w:rPr>
      <w:i/>
      <w:iCs/>
    </w:rPr>
  </w:style>
  <w:style w:type="character" w:styleId="a5">
    <w:name w:val="Strong"/>
    <w:basedOn w:val="a0"/>
    <w:uiPriority w:val="22"/>
    <w:qFormat/>
    <w:rsid w:val="00E34DEE"/>
    <w:rPr>
      <w:b/>
      <w:bCs/>
    </w:rPr>
  </w:style>
  <w:style w:type="character" w:customStyle="1" w:styleId="apple-converted-space">
    <w:name w:val="apple-converted-space"/>
    <w:basedOn w:val="a0"/>
    <w:rsid w:val="00E34DEE"/>
  </w:style>
  <w:style w:type="paragraph" w:styleId="a6">
    <w:name w:val="List Paragraph"/>
    <w:basedOn w:val="a"/>
    <w:uiPriority w:val="34"/>
    <w:qFormat/>
    <w:rsid w:val="00E34DE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34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0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3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adou-39-41.ru/images/a0100dab728177c490e45753bf28e510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3160</Words>
  <Characters>18017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9</cp:revision>
  <dcterms:created xsi:type="dcterms:W3CDTF">2017-02-13T07:41:00Z</dcterms:created>
  <dcterms:modified xsi:type="dcterms:W3CDTF">2017-02-21T14:23:00Z</dcterms:modified>
</cp:coreProperties>
</file>