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BB" w:rsidRPr="0024752C" w:rsidRDefault="0024752C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i/>
          <w:color w:val="000000"/>
          <w:sz w:val="32"/>
          <w:szCs w:val="32"/>
          <w:u w:val="single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 xml:space="preserve">                                                       </w:t>
      </w:r>
      <w:r w:rsidRPr="0024752C">
        <w:rPr>
          <w:rFonts w:ascii="Helvetica" w:hAnsi="Helvetica"/>
          <w:b/>
          <w:bCs/>
          <w:i/>
          <w:color w:val="000000"/>
          <w:sz w:val="32"/>
          <w:szCs w:val="32"/>
          <w:u w:val="single"/>
          <w:bdr w:val="none" w:sz="0" w:space="0" w:color="auto" w:frame="1"/>
        </w:rPr>
        <w:t>Строительные игры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Младший возраст.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«Построим магазин для кукол».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</w:t>
      </w:r>
      <w:r>
        <w:rPr>
          <w:rFonts w:ascii="Helvetica" w:hAnsi="Helvetica"/>
          <w:color w:val="000000"/>
        </w:rPr>
        <w:t>: Закреплять умение строить магазин из кубиков, кирпичиков, доводить дело до конца, воспитывать дружеские отношения в игре.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</w:t>
      </w:r>
      <w:r>
        <w:rPr>
          <w:rFonts w:ascii="Helvetica" w:hAnsi="Helvetica"/>
          <w:color w:val="000000"/>
        </w:rPr>
        <w:t> Воспитатель вносит в группу маленьких кукол. У каждой есть сумочка. Спрашивает: «Зачем наши куклы взяли сумки?». Вместе решают, что куклы собрались в магазин, а найти его не могут. Детям предлагается помочь куклам и построить из кубиков и кирпичиков магазин. Ребята строят: кто – по образцу, данному воспитателем, кто – самостоятельно.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«Зоопарк для диких животных».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Закреплять навыки совместной с воспитателем деятельности (строить клетки для животных); продолжать учить обыгрывать свою постройку.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</w:t>
      </w:r>
      <w:r>
        <w:rPr>
          <w:rFonts w:ascii="Helvetica" w:hAnsi="Helvetica"/>
          <w:color w:val="000000"/>
        </w:rPr>
        <w:t> Воспитатель показывает игрушки – фигурки диких животных, уточняет, где они живут, и вместе с детьми решает построить для них зоопарк.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«Зоопарк».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Закреплять умение строить из кубиков домики для разных животных; воспитывать уважение к животным.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color w:val="000000"/>
        </w:rPr>
        <w:t>Воспитатель напоминает, что в зоопарке у животных есть домики, куда они прячутся от дождика, и вызывает желание построить для них домики. На столе набор фигурок диких животных. По окончании строительства с ними играют.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«Построим дом для животных».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Развивать память, речь; побуждать детей к созданию вариантов конструкций, добавляя другие детали.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</w:t>
      </w:r>
      <w:r>
        <w:rPr>
          <w:rFonts w:ascii="Helvetica" w:hAnsi="Helvetica"/>
          <w:color w:val="000000"/>
        </w:rPr>
        <w:t> Детям предлагается выбрать одно - два домашних животных и построить для них домик, используя строительные детали.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«Гараж».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Закреплять умение строить из деталей крупного строителя; обыгрывать постройку.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i/>
          <w:iCs/>
          <w:color w:val="000000"/>
          <w:bdr w:val="none" w:sz="0" w:space="0" w:color="auto" w:frame="1"/>
        </w:rPr>
        <w:t>Игровая ситуация:</w:t>
      </w:r>
      <w:r>
        <w:rPr>
          <w:rFonts w:ascii="Helvetica" w:hAnsi="Helvetica"/>
          <w:color w:val="000000"/>
        </w:rPr>
        <w:t> маленькие машины стоят в разных местах, и труд – найти ту, которая нужна. Воспитатель уточняет, где «живут» машины, и подводит детей к мысли, что надо построить гаражи. Ребята выбирают себе машинку и самостоятельно строят для неё гараж. При желании достраивают дополнительные конструкции. Потом, если хотят, обыгрывают постройки.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«Построим дом для зайчика».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Развивать конструктивные умения детей, способность по показу строить простые конструкции, радоваться результатам; закрепить в речи названия деталей, глагольные формы; развивать моторику, умение соотносить движения со словами.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color w:val="000000"/>
        </w:rPr>
        <w:t>Снежный зайчик прибежал, а жить ему негде…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«Построим дом для медведя».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Развивать конструктивные способности детей, учить соотносить величину постройки с величиной объекта; закрепить знания о строительных деталях; развивать планирующую функцию речи.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color w:val="000000"/>
        </w:rPr>
        <w:t>В гости к детям приходят три медведя из сказки и просят построить для них домик, каждому отдельно.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«Терем для животных».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Развивать конструктивные умения детей, учиться соизмерять постройки с величиной объекта, учиться проговаривать в речи последовательность действий.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color w:val="000000"/>
        </w:rPr>
        <w:t>Теремок у животных медведь развалил, им негде жить.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«По желанию детей».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Совершенствовать навыки детей при работе с конструктором, научиться украшать конструкцию, обыгрывать её; доставить удовольствие от игры, </w:t>
      </w:r>
      <w:hyperlink r:id="rId4" w:tooltip="Колл" w:history="1">
        <w:r w:rsidRPr="0024752C">
          <w:rPr>
            <w:rStyle w:val="a4"/>
            <w:rFonts w:ascii="Helvetica" w:hAnsi="Helvetica"/>
            <w:color w:val="auto"/>
            <w:u w:val="none"/>
            <w:bdr w:val="none" w:sz="0" w:space="0" w:color="auto" w:frame="1"/>
          </w:rPr>
          <w:t>коллективной</w:t>
        </w:r>
      </w:hyperlink>
      <w:r>
        <w:rPr>
          <w:rFonts w:ascii="Helvetica" w:hAnsi="Helvetica"/>
          <w:color w:val="000000"/>
        </w:rPr>
        <w:t> деятельности.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Средняя группа.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«Гаражи для машин».</w:t>
      </w:r>
      <w:bookmarkStart w:id="0" w:name="_GoBack"/>
      <w:bookmarkEnd w:id="0"/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Закрепить знания названий строительного материала; воспитывать желание строить вместе, дружно.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lastRenderedPageBreak/>
        <w:t>Основное содержание:</w:t>
      </w:r>
      <w:r>
        <w:rPr>
          <w:rFonts w:ascii="Helvetica" w:hAnsi="Helvetica"/>
          <w:color w:val="000000"/>
        </w:rPr>
        <w:t> детям предлагается построить гаражи, разные по величине и форме.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«Дом для гномиков».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Закрепить умение конструировать объекты (дома) в соответствии с определёнными условиями.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Основное содержание: </w:t>
      </w:r>
      <w:r>
        <w:rPr>
          <w:rFonts w:ascii="Helvetica" w:hAnsi="Helvetica"/>
          <w:color w:val="000000"/>
        </w:rPr>
        <w:t>дети строят дома разной конструкции.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«Мебель для куклы».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Формировать конструктивные способности детей, умение создавать простейшие постройки; закрепить знания о мебели, её назначении.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«</w:t>
      </w: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Строительство домиков для котят разной величины».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Закрепить знания понятий «большой – маленький»; развивать конструктивные умения, речь.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color w:val="000000"/>
        </w:rPr>
        <w:t>Кукла обращает внимание на то, что котята жалобно мяукают, потому, что у них нет домов, им холодно. Просит детей построить для котят домики из строительного материала по размеру котят, чтобы они поместились в домике.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«Грузовые машины».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Развивать конструктивные способности детей, мелкую моторику пальцев, учиться строить машины из конструктора «ЛЕГО»; учить играть без конфликтов, дружно.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«Гаражи для транспорта».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Старшая группа.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«Осень в лесу».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Осваивание способов построения пейзажной композиции.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color w:val="000000"/>
        </w:rPr>
        <w:t>из геометрических фигур разного цвета, размера, формы составить картинку – пейзаж.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«Дом для Дюймовочки».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Закрепить навыки работы с бумагой, картоном; развивать точность движений, внимание, усидчивость, интерес к деятельности, речь.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</w:t>
      </w:r>
      <w:r>
        <w:rPr>
          <w:rFonts w:ascii="Helvetica" w:hAnsi="Helvetica"/>
          <w:color w:val="000000"/>
        </w:rPr>
        <w:t> Дюймовочке негде жить и дети с помощью цветной бумаги, спичечных коробков, клея, кистей, ножниц, салфеток, изготавливают мебель и устраивают в коробке жилище для Дюймовочки.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«Подарки для малышей».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Повысить самооценку детей; поупражнять в ручных умениях; доставить радость от поделки, сделанной своими руками.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</w:t>
      </w:r>
      <w:r>
        <w:rPr>
          <w:rFonts w:ascii="Helvetica" w:hAnsi="Helvetica"/>
          <w:color w:val="000000"/>
        </w:rPr>
        <w:t> </w:t>
      </w:r>
      <w:proofErr w:type="spellStart"/>
      <w:r>
        <w:rPr>
          <w:rFonts w:ascii="Helvetica" w:hAnsi="Helvetica"/>
          <w:color w:val="000000"/>
        </w:rPr>
        <w:t>Самоделкин</w:t>
      </w:r>
      <w:proofErr w:type="spellEnd"/>
      <w:r>
        <w:rPr>
          <w:rFonts w:ascii="Helvetica" w:hAnsi="Helvetica"/>
          <w:color w:val="000000"/>
        </w:rPr>
        <w:t xml:space="preserve"> предлагает детям сделать подарки для малышей, в новогоднюю неделю все должны получить подарки. Чтобы детям не жалко было отдавать, </w:t>
      </w:r>
      <w:proofErr w:type="spellStart"/>
      <w:r>
        <w:rPr>
          <w:rFonts w:ascii="Helvetica" w:hAnsi="Helvetica"/>
          <w:color w:val="000000"/>
        </w:rPr>
        <w:t>Самоделкин</w:t>
      </w:r>
      <w:proofErr w:type="spellEnd"/>
      <w:r>
        <w:rPr>
          <w:rFonts w:ascii="Helvetica" w:hAnsi="Helvetica"/>
          <w:color w:val="000000"/>
        </w:rPr>
        <w:t xml:space="preserve"> предлагает сделать две поделки.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«Комар из природного материала».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Развивать мелкую моторику пальцев рук, точность движений; закрепить навыки соединения частей поделки; закрепить знания о внешнем виде, отличительных способностях насекомых; научить проговаривать подготовку к работе, последовательность действий.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Материал: </w:t>
      </w:r>
      <w:r>
        <w:rPr>
          <w:rFonts w:ascii="Helvetica" w:hAnsi="Helvetica"/>
          <w:color w:val="000000"/>
        </w:rPr>
        <w:t>крылатки клёна, засушенные листья, жёлуди, палочки, тонкая проволока, пластилин.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«Насекомые из природного материала».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Закрепить знания о насекомых; предложить выбрать из природного материала подходящие составляющие для насекомого, которого они хотят сделать.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«Изготовление поделок – лягушек из бумаги».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Закрепить умение складывать поделки из бумаги; развивать точность движений, глазомер, внимание, усидчивость.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</w:t>
      </w:r>
      <w:r>
        <w:rPr>
          <w:rFonts w:ascii="Helvetica" w:hAnsi="Helvetica"/>
          <w:color w:val="000000"/>
        </w:rPr>
        <w:t> Чтобы лягушка Жанна не скучала, надо сделать ей подружек. Обыграть поделки: чья лягушка дальше прыгнет. Заполнить лягушками бумажные лилии на «пруду».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«В мире фантастики».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lastRenderedPageBreak/>
        <w:t>Цель: </w:t>
      </w:r>
      <w:r>
        <w:rPr>
          <w:rFonts w:ascii="Helvetica" w:hAnsi="Helvetica"/>
          <w:color w:val="000000"/>
        </w:rPr>
        <w:t>Предложить детям пофантазировать, помечтать построить фантастический город на другой планете, придумать ему название и как будут называться жители. Учить детей коллективно возводить постройки, совместно планировать предстоящую работу, сообща выполнять задуманное.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«Строители».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Развивать у детей творческое воображение, способность совместно развивать игру, используя конструктор, строительный материал.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«По выбору детей»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Учить детей строить постройки и объединяться в одну группу, вместе придумывать сюжет и обыгрывать его. Учить играть дружно, не ссориться, уступать друг другу.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«Красивые здания».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Учить детей выполнять постройки, объединяясь в группы, придумывать сюжеты и обыгрывать их. Учить выполнять постройки устойчивыми, разнообразными, согласовывать индивидуальный замысел с общим.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«Мой город».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Учить творчески реализовывать замысел, развивать фантазию, советоваться со сверстниками при выполнении работ, распределять обязанности.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«Гаражи и машины».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 </w:t>
      </w:r>
      <w:r>
        <w:rPr>
          <w:rFonts w:ascii="Helvetica" w:hAnsi="Helvetica"/>
          <w:color w:val="000000"/>
        </w:rPr>
        <w:t>Учить детей организовываться в группы и объединяться общим сюжетом, учить играть без конфликтов, дружно. Предложить мелкие игрушки для обыгрывания.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Подготовительная группа.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«Детский городок».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Активизировать умение создавать предметные конструкции из строительного материала согласно условию. Совершенствовать конструктивные навыки.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</w:t>
      </w:r>
      <w:r>
        <w:rPr>
          <w:rFonts w:ascii="Helvetica" w:hAnsi="Helvetica"/>
          <w:color w:val="000000"/>
        </w:rPr>
        <w:t> детям предлагается деревянный строительный материал, с атрибутами для обыгрывания – машинки, деревца, фигурки людей и т. п.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«Построим домик в деревне».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Развивать конструктивные навыки детей, смекалку, воображение, умение ориентироваться в пространстве; активизировать глагольный словарь.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color w:val="000000"/>
        </w:rPr>
        <w:t>предложить построить такой дом, какой бы они хотели иметь; предложить его сначала нарисовать схематично, а потом построить, используя строитель, элементы украшений.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«Салфетки для праздничного стола».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Развивать эстетический вкус, умение что-то делать руками; вызвать желание сделать приятное.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 </w:t>
      </w:r>
      <w:r>
        <w:rPr>
          <w:rFonts w:ascii="Helvetica" w:hAnsi="Helvetica"/>
          <w:color w:val="000000"/>
        </w:rPr>
        <w:t>предложить детям вырезать салфетки на столы, по-разному оформив края.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«Волшебная поляна».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Закреплять умение заниматься коллективной деятельностью, развивать эстетический вкус, умение составлять композицию, ориентироваться на листе бумаги; развивать воображение, творческое мышление.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Игра:</w:t>
      </w:r>
      <w:r>
        <w:rPr>
          <w:rFonts w:ascii="Helvetica" w:hAnsi="Helvetica"/>
          <w:color w:val="000000"/>
        </w:rPr>
        <w:t> предложить детям представить, что они находятся на волшебной поляне и её нужно украсить красивыми цветами. Подумать, какие будут цветы, цвет, форма, как их разместить и где. Сделать не только цветы, что дети знают, но и сказочные, необычные цветы.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u w:val="single"/>
          <w:bdr w:val="none" w:sz="0" w:space="0" w:color="auto" w:frame="1"/>
        </w:rPr>
        <w:t>«Архитекторы».</w:t>
      </w:r>
    </w:p>
    <w:p w:rsidR="007109BB" w:rsidRDefault="007109BB" w:rsidP="007109B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000000"/>
        </w:rPr>
      </w:pPr>
      <w:r>
        <w:rPr>
          <w:rFonts w:ascii="Helvetica" w:hAnsi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/>
          <w:color w:val="000000"/>
        </w:rPr>
        <w:t> Развивать у детей творческое воображение, способность совместно развивать игру, используя конструктор, строительный материал.</w:t>
      </w:r>
    </w:p>
    <w:p w:rsidR="008017CF" w:rsidRDefault="008017CF"/>
    <w:sectPr w:rsidR="008017CF" w:rsidSect="0024752C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09BB"/>
    <w:rsid w:val="0024752C"/>
    <w:rsid w:val="007109BB"/>
    <w:rsid w:val="0080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9D60"/>
  <w15:docId w15:val="{4034B929-82F0-484D-A81B-AF03B8C1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109B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днс</cp:lastModifiedBy>
  <cp:revision>3</cp:revision>
  <cp:lastPrinted>2019-09-26T01:15:00Z</cp:lastPrinted>
  <dcterms:created xsi:type="dcterms:W3CDTF">2019-09-08T03:06:00Z</dcterms:created>
  <dcterms:modified xsi:type="dcterms:W3CDTF">2019-09-26T01:16:00Z</dcterms:modified>
</cp:coreProperties>
</file>