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D50" w:rsidRPr="005A6695" w:rsidRDefault="009F7D50" w:rsidP="009F7D50">
      <w:pPr>
        <w:pStyle w:val="a3"/>
        <w:jc w:val="center"/>
        <w:rPr>
          <w:rFonts w:ascii="Arial" w:hAnsi="Arial" w:cs="Arial"/>
          <w:sz w:val="28"/>
          <w:szCs w:val="28"/>
        </w:rPr>
      </w:pPr>
      <w:r w:rsidRPr="005A6695">
        <w:rPr>
          <w:rFonts w:ascii="Arial" w:hAnsi="Arial" w:cs="Arial"/>
          <w:b/>
          <w:bCs/>
          <w:color w:val="0070C0"/>
          <w:sz w:val="28"/>
          <w:szCs w:val="28"/>
        </w:rPr>
        <w:t>Карточка № 1 «Угадай по звуку»</w:t>
      </w:r>
    </w:p>
    <w:p w:rsidR="009F7D50" w:rsidRPr="005A6695" w:rsidRDefault="009F7D50" w:rsidP="009F7D50">
      <w:pPr>
        <w:pStyle w:val="a3"/>
        <w:rPr>
          <w:rFonts w:ascii="Arial" w:hAnsi="Arial" w:cs="Arial"/>
          <w:sz w:val="28"/>
          <w:szCs w:val="28"/>
        </w:rPr>
      </w:pPr>
      <w:r w:rsidRPr="005A6695">
        <w:rPr>
          <w:rFonts w:ascii="Arial" w:hAnsi="Arial" w:cs="Arial"/>
          <w:b/>
          <w:bCs/>
          <w:i/>
          <w:iCs/>
          <w:color w:val="0070C0"/>
          <w:sz w:val="28"/>
          <w:szCs w:val="28"/>
        </w:rPr>
        <w:t>Цель: </w:t>
      </w:r>
      <w:r w:rsidRPr="005A6695">
        <w:rPr>
          <w:rFonts w:ascii="Arial" w:hAnsi="Arial" w:cs="Arial"/>
          <w:sz w:val="28"/>
          <w:szCs w:val="28"/>
        </w:rPr>
        <w:t>развивать слуховое внимание детей.</w:t>
      </w:r>
    </w:p>
    <w:p w:rsidR="001B7872" w:rsidRDefault="001B7872" w:rsidP="001B7872">
      <w:pPr>
        <w:spacing w:before="100" w:beforeAutospacing="1" w:after="100" w:afterAutospacing="1" w:line="240" w:lineRule="auto"/>
        <w:ind w:left="2124" w:firstLine="708"/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>Ход игры</w:t>
      </w:r>
    </w:p>
    <w:p w:rsidR="009F7D50" w:rsidRPr="005A6695" w:rsidRDefault="009F7D50" w:rsidP="001B7872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Приходит Петрушка и приносит разнообразные музыкальные инструменты (барабан, бубен, дудочку, погремушку и др.). Петрушка предлагает детям послушать, как звучит тот или иной инструмент. Затем он дает им задание: «Я буду за ширмой играть на разных инструментах, а вы внимательно слушайте и угадайте, на чем я играю». Петрушка за ширмой играет на инструментах, дети угадывают. Далее Петрушка предлагает поменяться с ними места ми и уже угадавший ребенок загадывает детям загадку.</w:t>
      </w:r>
    </w:p>
    <w:p w:rsidR="009F7D50" w:rsidRPr="005A6695" w:rsidRDefault="009F7D50" w:rsidP="009F7D50">
      <w:pPr>
        <w:spacing w:line="240" w:lineRule="auto"/>
        <w:ind w:firstLine="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>Карточка № 2 «Зверята»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eastAsia="ru-RU"/>
        </w:rPr>
        <w:t>Цель:</w:t>
      </w:r>
      <w:r w:rsidRPr="005A669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 </w:t>
      </w:r>
      <w:r w:rsidRPr="005A6695">
        <w:rPr>
          <w:rFonts w:ascii="Arial" w:eastAsia="Times New Roman" w:hAnsi="Arial" w:cs="Arial"/>
          <w:sz w:val="28"/>
          <w:szCs w:val="28"/>
          <w:lang w:eastAsia="ru-RU"/>
        </w:rPr>
        <w:t>формировать у детей навыки звукоподражания.</w:t>
      </w:r>
    </w:p>
    <w:p w:rsidR="009F7D50" w:rsidRPr="005A6695" w:rsidRDefault="009F7D50" w:rsidP="009F7D50">
      <w:pPr>
        <w:spacing w:line="240" w:lineRule="auto"/>
        <w:ind w:firstLine="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>Ход игры: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Воспитатель раздает детям шапочки зверей и говорит: «Я буду читать стихотворение о разных животных, а те дети, на ком надета такая шапочка, будут изображать, как эти животные разговаривают».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Все пушистые цыплятки,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Любопытные ребятки.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Мама спросит: «Где же вы?»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Цыплята скажут: «Пи-пи-пи!»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Курочка-хохлатушка по двору гуляла,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Деток созывала: «Ко-ко-ко, ко-ко-ко,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Не ходите далеко!»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Ходит по двору петух,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Аж захватывает дух.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Как увидит он зерно,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Закричит: «Ку-ка-ре-ку!»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Вышел котик погулять,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Решил цыпленка напугать.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Стал подкрадываться сразу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И мяукнул громко: «Мяу!»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Ловко прыгает лягушка,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У ней толстенькое брюшко,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 xml:space="preserve">Выпученные глаза, 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Говорит она: «Ква-ква!»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</w:p>
    <w:p w:rsidR="009F7D50" w:rsidRPr="005A6695" w:rsidRDefault="009F7D50" w:rsidP="009F7D50">
      <w:pPr>
        <w:spacing w:line="240" w:lineRule="auto"/>
        <w:ind w:firstLine="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>Карточка № 3 «Возьмем Мишку на прогулку»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eastAsia="ru-RU"/>
        </w:rPr>
        <w:t>Цель:</w:t>
      </w:r>
      <w:r w:rsidRPr="005A669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 </w:t>
      </w:r>
      <w:r w:rsidRPr="005A6695">
        <w:rPr>
          <w:rFonts w:ascii="Arial" w:eastAsia="Times New Roman" w:hAnsi="Arial" w:cs="Arial"/>
          <w:sz w:val="28"/>
          <w:szCs w:val="28"/>
          <w:lang w:eastAsia="ru-RU"/>
        </w:rPr>
        <w:t>развивать предметно-игровые действия; формировать сопровождающую речь.</w:t>
      </w:r>
      <w:r w:rsidRPr="005A669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 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eastAsia="ru-RU"/>
        </w:rPr>
        <w:lastRenderedPageBreak/>
        <w:t>Оборудование:</w:t>
      </w:r>
      <w:r w:rsidRPr="005A669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 </w:t>
      </w:r>
      <w:r w:rsidRPr="005A6695">
        <w:rPr>
          <w:rFonts w:ascii="Arial" w:eastAsia="Times New Roman" w:hAnsi="Arial" w:cs="Arial"/>
          <w:sz w:val="28"/>
          <w:szCs w:val="28"/>
          <w:lang w:eastAsia="ru-RU"/>
        </w:rPr>
        <w:t>медвежонок, санки, кроватка, стульчик, комплект одежды для медвежонка (брюки, валенки, пальто, шапка).</w:t>
      </w:r>
    </w:p>
    <w:p w:rsidR="009F7D50" w:rsidRPr="005A6695" w:rsidRDefault="009F7D50" w:rsidP="009F7D50">
      <w:pPr>
        <w:spacing w:line="240" w:lineRule="auto"/>
        <w:ind w:firstLine="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>Ход игры: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Педагог сидит за столом перед детьми. Здесь же, на кукольном стульчике, лежит одежда мишки. Педагог, читая стихотворение, не спеша, одевает мишку. Последнее слово в каждой строчке досказывают дети.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Я надену Мишке теплые ...штанишки.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Теплые... штанишки я надену Мишке.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Валенки-малышки я надену... Мишке.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Так, так и вот так —валенки-малышки.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Я надену... Мишке валенки-малышки,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Я надену... Мишке красное... пальтишко,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Красное ... пальтишко я надену... Мишке.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А когда иду гулять, надо шапку надевать.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Мишку мы возьмем...гулять,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Будем в саночках ... катать!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Педагог усаживает одетого мишку в игрушечные санки. Когда дети пойдут на прогулку, они возьмут его с собой.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</w:p>
    <w:p w:rsidR="009F7D50" w:rsidRPr="005A6695" w:rsidRDefault="009F7D50" w:rsidP="009F7D50">
      <w:pPr>
        <w:spacing w:line="240" w:lineRule="auto"/>
        <w:ind w:firstLine="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>Карточка № 4 «Пришел Мишка с прогулки»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eastAsia="ru-RU"/>
        </w:rPr>
        <w:t>Цель:</w:t>
      </w:r>
      <w:r w:rsidRPr="005A669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 </w:t>
      </w:r>
      <w:r w:rsidRPr="005A6695">
        <w:rPr>
          <w:rFonts w:ascii="Arial" w:eastAsia="Times New Roman" w:hAnsi="Arial" w:cs="Arial"/>
          <w:sz w:val="28"/>
          <w:szCs w:val="28"/>
          <w:lang w:eastAsia="ru-RU"/>
        </w:rPr>
        <w:t>развивать предметно-игровые действия; формировать сопровождающую речь.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eastAsia="ru-RU"/>
        </w:rPr>
        <w:t>Оборудование:</w:t>
      </w:r>
      <w:r w:rsidRPr="005A669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 </w:t>
      </w:r>
      <w:r w:rsidRPr="005A6695">
        <w:rPr>
          <w:rFonts w:ascii="Arial" w:eastAsia="Times New Roman" w:hAnsi="Arial" w:cs="Arial"/>
          <w:sz w:val="28"/>
          <w:szCs w:val="28"/>
          <w:lang w:eastAsia="ru-RU"/>
        </w:rPr>
        <w:t>медвежонок, санки, кроватка, стульчик, комплект одежды для медвежонка (брюки, валенки, пальто, шапка). </w:t>
      </w:r>
    </w:p>
    <w:p w:rsidR="009F7D50" w:rsidRPr="005A6695" w:rsidRDefault="009F7D50" w:rsidP="009F7D50">
      <w:pPr>
        <w:spacing w:line="240" w:lineRule="auto"/>
        <w:ind w:firstLine="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>Ход игры: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Дети сидят на стульчиках. Перед ними за столом педагог. На столе стоят санки с одетым медвежонком. Педагог, обращаясь к детям, говорит: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Мишенька ходил гулять,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Он устал и хочет спать.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Дети с Мишенькой гуляли,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Мишку в саночках катали.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Педагог раздевает медвежонка и аккуратно складывает его одежду на игрушечный стульчик.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Мишка наш ходил ... гулять,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Шапку с Мишки надо ... снять.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А теперь пальтишко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Я снимаю с ... Мишки.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Так, так и вот так —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Я снимаю с ... Мишки.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Мишка наш ходил ... гулять,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Валеночки надо... снять.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Теплые ... штанишки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Я снимаю с ... Мишки.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Так, так и вот так —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я снимаю с ... Мишки.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Мишка наш ходил ... гулять,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Он устал и хочет ... спать.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Вот его кроватка,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Будет спать он ... сладко.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Баю-бай! Баю-бай!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Спи, Мишутка,... баю-бай!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Педагог укладывает мишку в кроватку. Стульчик с его одеждой ставит рядом с кроваткой. Санки убирает. Индивидуально каждый ребенок играет с мишкой, а слова подсказывает педагог.</w:t>
      </w:r>
    </w:p>
    <w:p w:rsidR="005A6695" w:rsidRDefault="005A6695" w:rsidP="009F7D50">
      <w:pPr>
        <w:spacing w:line="240" w:lineRule="auto"/>
        <w:ind w:firstLine="0"/>
        <w:jc w:val="center"/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</w:pPr>
    </w:p>
    <w:p w:rsidR="009F7D50" w:rsidRPr="005A6695" w:rsidRDefault="009F7D50" w:rsidP="009F7D50">
      <w:pPr>
        <w:spacing w:line="240" w:lineRule="auto"/>
        <w:ind w:firstLine="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>Карточка № 5 «Прятки»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eastAsia="ru-RU"/>
        </w:rPr>
        <w:t>Цель: </w:t>
      </w:r>
      <w:r w:rsidRPr="005A6695">
        <w:rPr>
          <w:rFonts w:ascii="Arial" w:eastAsia="Times New Roman" w:hAnsi="Arial" w:cs="Arial"/>
          <w:sz w:val="28"/>
          <w:szCs w:val="28"/>
          <w:lang w:eastAsia="ru-RU"/>
        </w:rPr>
        <w:t>развивать навык звукоподражания.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eastAsia="ru-RU"/>
        </w:rPr>
        <w:t>Оборудование:</w:t>
      </w:r>
      <w:r w:rsidRPr="005A669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  </w:t>
      </w:r>
      <w:r w:rsidRPr="005A6695">
        <w:rPr>
          <w:rFonts w:ascii="Arial" w:eastAsia="Times New Roman" w:hAnsi="Arial" w:cs="Arial"/>
          <w:sz w:val="28"/>
          <w:szCs w:val="28"/>
          <w:lang w:eastAsia="ru-RU"/>
        </w:rPr>
        <w:t>плоскостной настольный домик с большим окном, медвежонок или другие сюжетные игрушки.</w:t>
      </w:r>
    </w:p>
    <w:p w:rsidR="009F7D50" w:rsidRPr="005A6695" w:rsidRDefault="009F7D50" w:rsidP="009F7D50">
      <w:pPr>
        <w:spacing w:line="240" w:lineRule="auto"/>
        <w:ind w:firstLine="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>Ход игры: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Перед сидящими детьми за столом педагог. На столе стоит домик, из окна которого выглядывает медвежонок.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Педагог.</w:t>
      </w:r>
      <w:r w:rsidRPr="005A6695">
        <w:rPr>
          <w:rFonts w:ascii="Arial" w:eastAsia="Times New Roman" w:hAnsi="Arial" w:cs="Arial"/>
          <w:sz w:val="28"/>
          <w:szCs w:val="28"/>
          <w:lang w:eastAsia="ru-RU"/>
        </w:rPr>
        <w:t> Ой, чья это мордочка показалась в окошке?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Дети отвечают, что это мишка. Педагог выводит его из-за домика и обращает внимание детей на то, как урчит мишка, здороваясь с ними. Затем он просит детей так же поурчать.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Вдруг мишка прячется за домик.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Педагог: </w:t>
      </w:r>
      <w:r w:rsidRPr="005A6695">
        <w:rPr>
          <w:rFonts w:ascii="Arial" w:eastAsia="Times New Roman" w:hAnsi="Arial" w:cs="Arial"/>
          <w:sz w:val="28"/>
          <w:szCs w:val="28"/>
          <w:lang w:eastAsia="ru-RU"/>
        </w:rPr>
        <w:t>Мишка, Мишка-шалунишка!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 Где ты? Где ты? Отзовись!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Мишка, Мишка-шалунишка!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Где ты? Где ты? Покажись!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В окне снова показывается голова мишки. Он качает голо вой и урчит. Дети подражают ему. Игра-показ повторяется по желанию детей. Прятаться могут разные, знакомые детям персонажи. И каждый раз педагог побуждает детей подражать «голосам» этих персонажей.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</w:p>
    <w:p w:rsidR="009F7D50" w:rsidRPr="005A6695" w:rsidRDefault="009F7D50" w:rsidP="009F7D50">
      <w:pPr>
        <w:spacing w:line="240" w:lineRule="auto"/>
        <w:ind w:firstLine="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>Карточка № 6 «Где мы были, мы не скажем, а что делали — покажем»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eastAsia="ru-RU"/>
        </w:rPr>
        <w:t>Цель:</w:t>
      </w:r>
      <w:r w:rsidRPr="005A669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 </w:t>
      </w:r>
      <w:r w:rsidRPr="005A6695">
        <w:rPr>
          <w:rFonts w:ascii="Arial" w:eastAsia="Times New Roman" w:hAnsi="Arial" w:cs="Arial"/>
          <w:sz w:val="28"/>
          <w:szCs w:val="28"/>
          <w:lang w:eastAsia="ru-RU"/>
        </w:rPr>
        <w:t>поощрять попытки детей участвовать в коллективном разговоре, принимать совместные решения; развивать творческое воображение; побуждать детей к импровизации.</w:t>
      </w:r>
    </w:p>
    <w:p w:rsidR="009F7D50" w:rsidRPr="005A6695" w:rsidRDefault="009F7D50" w:rsidP="009F7D50">
      <w:pPr>
        <w:spacing w:line="240" w:lineRule="auto"/>
        <w:ind w:firstLine="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>Ход игры: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С помощью считалки выбирается водящий. Он выходит из комнаты. Дети договариваются, что и как будут изображать. Водящий возвращается и спрашивает: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«Где вы были, мальчики и девочки?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Что вы делали?»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Дети отвечают: «Где мы были, мы не скажем,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а что делали — покажем».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Дети показывают действия, которые придумали.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В процессе игры воспитатель вначале советует, что и как можно изобразить. Когда дети освоятся, он только подсказывает, что изобразить, а как это сделать, они решают сами.</w:t>
      </w:r>
    </w:p>
    <w:p w:rsidR="005A6695" w:rsidRDefault="005A6695" w:rsidP="009F7D50">
      <w:pPr>
        <w:spacing w:line="240" w:lineRule="auto"/>
        <w:ind w:firstLine="0"/>
        <w:jc w:val="center"/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</w:pPr>
    </w:p>
    <w:p w:rsidR="009F7D50" w:rsidRPr="005A6695" w:rsidRDefault="005A6695" w:rsidP="005A6695">
      <w:pPr>
        <w:spacing w:line="240" w:lineRule="auto"/>
        <w:ind w:firstLine="0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 xml:space="preserve">                  </w:t>
      </w:r>
      <w:r w:rsidR="009F7D50" w:rsidRPr="005A6695"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>Карточка № 7 «Игра с пальчиками»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eastAsia="ru-RU"/>
        </w:rPr>
        <w:t>Цель:</w:t>
      </w:r>
      <w:r w:rsidRPr="005A669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 </w:t>
      </w:r>
      <w:r w:rsidRPr="005A6695">
        <w:rPr>
          <w:rFonts w:ascii="Arial" w:eastAsia="Times New Roman" w:hAnsi="Arial" w:cs="Arial"/>
          <w:sz w:val="28"/>
          <w:szCs w:val="28"/>
          <w:lang w:eastAsia="ru-RU"/>
        </w:rPr>
        <w:t>приобщать детей к театрализованной деятельности; учить их сочетать слова с движениями.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eastAsia="ru-RU"/>
        </w:rPr>
        <w:t>Оборудование:</w:t>
      </w:r>
      <w:r w:rsidRPr="005A669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 </w:t>
      </w:r>
      <w:r w:rsidRPr="005A6695">
        <w:rPr>
          <w:rFonts w:ascii="Arial" w:eastAsia="Times New Roman" w:hAnsi="Arial" w:cs="Arial"/>
          <w:sz w:val="28"/>
          <w:szCs w:val="28"/>
          <w:lang w:eastAsia="ru-RU"/>
        </w:rPr>
        <w:t>куклы пальчикового театра.</w:t>
      </w:r>
    </w:p>
    <w:p w:rsidR="009F7D50" w:rsidRPr="005A6695" w:rsidRDefault="009F7D50" w:rsidP="009F7D50">
      <w:pPr>
        <w:spacing w:line="240" w:lineRule="auto"/>
        <w:ind w:firstLine="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>Ход игры: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Ребенку надеваются на пальцы головки мальчиков и девочек. Воспитатель берет руку ребенка и играет с его пальчиками, приговаривая:</w:t>
      </w:r>
    </w:p>
    <w:p w:rsidR="005A6695" w:rsidRDefault="005A6695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  <w:sectPr w:rsidR="005A6695" w:rsidSect="001B7872">
          <w:pgSz w:w="11906" w:h="16838"/>
          <w:pgMar w:top="1134" w:right="850" w:bottom="1134" w:left="1701" w:header="708" w:footer="708" w:gutter="0"/>
          <w:pgBorders w:offsetFrom="page">
            <w:top w:val="thinThickThinSmallGap" w:sz="24" w:space="24" w:color="943634" w:themeColor="accent2" w:themeShade="BF"/>
            <w:left w:val="thinThickThinSmallGap" w:sz="24" w:space="24" w:color="943634" w:themeColor="accent2" w:themeShade="BF"/>
            <w:bottom w:val="thinThickThinSmallGap" w:sz="24" w:space="24" w:color="943634" w:themeColor="accent2" w:themeShade="BF"/>
            <w:right w:val="thinThickThinSmallGap" w:sz="24" w:space="24" w:color="943634" w:themeColor="accent2" w:themeShade="BF"/>
          </w:pgBorders>
          <w:cols w:space="708"/>
          <w:docGrid w:linePitch="360"/>
        </w:sectPr>
      </w:pP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Пальчик-мальчик,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Где ты был?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С этим братцем в лес ходил,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С этим братцем кашу ел,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С этим братцем песню пел.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Этот пальчик — дедка,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Этот пальчик — бабка,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Этот пальчик — папенька,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Этот пальчик — маменька,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Этот — наш малыш,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 Зовут его ... </w:t>
      </w:r>
      <w:r w:rsidRPr="005A669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(называет имя ребенка).</w:t>
      </w:r>
      <w:r w:rsidRPr="005A669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 </w:t>
      </w:r>
    </w:p>
    <w:p w:rsidR="005A6695" w:rsidRDefault="005A6695" w:rsidP="009F7D50">
      <w:pPr>
        <w:spacing w:line="240" w:lineRule="auto"/>
        <w:ind w:firstLine="0"/>
        <w:jc w:val="center"/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sectPr w:rsidR="005A6695" w:rsidSect="001B7872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SmallGap" w:sz="24" w:space="24" w:color="943634" w:themeColor="accent2" w:themeShade="BF"/>
            <w:left w:val="thinThickThinSmallGap" w:sz="24" w:space="24" w:color="943634" w:themeColor="accent2" w:themeShade="BF"/>
            <w:bottom w:val="thinThickThinSmallGap" w:sz="24" w:space="24" w:color="943634" w:themeColor="accent2" w:themeShade="BF"/>
            <w:right w:val="thinThickThinSmallGap" w:sz="24" w:space="24" w:color="943634" w:themeColor="accent2" w:themeShade="BF"/>
          </w:pgBorders>
          <w:cols w:num="2" w:space="708"/>
          <w:docGrid w:linePitch="360"/>
        </w:sectPr>
      </w:pPr>
    </w:p>
    <w:p w:rsidR="005A6695" w:rsidRDefault="005A6695" w:rsidP="009F7D50">
      <w:pPr>
        <w:spacing w:line="240" w:lineRule="auto"/>
        <w:ind w:firstLine="0"/>
        <w:jc w:val="center"/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</w:pPr>
    </w:p>
    <w:p w:rsidR="009F7D50" w:rsidRPr="005A6695" w:rsidRDefault="009F7D50" w:rsidP="009F7D50">
      <w:pPr>
        <w:spacing w:line="240" w:lineRule="auto"/>
        <w:ind w:firstLine="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>Карточка № 8 «ОДНО И ТО ЖЕ ПО-РАЗНОМУ»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eastAsia="ru-RU"/>
        </w:rPr>
        <w:t>Цель.</w:t>
      </w:r>
      <w:r w:rsidRPr="005A669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 </w:t>
      </w:r>
      <w:r w:rsidRPr="005A6695">
        <w:rPr>
          <w:rFonts w:ascii="Arial" w:eastAsia="Times New Roman" w:hAnsi="Arial" w:cs="Arial"/>
          <w:sz w:val="28"/>
          <w:szCs w:val="28"/>
          <w:lang w:eastAsia="ru-RU"/>
        </w:rPr>
        <w:t>Развивать умение оправдывать свое поведение, свои действия нафантазированными причинами (предлагаемыми обстоятельствами), развивать воображение, веру, фантазию.</w:t>
      </w:r>
    </w:p>
    <w:p w:rsidR="009F7D50" w:rsidRPr="005A6695" w:rsidRDefault="009F7D50" w:rsidP="009F7D50">
      <w:pPr>
        <w:spacing w:line="240" w:lineRule="auto"/>
        <w:ind w:firstLine="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>Ход игры.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Детям предлагается придумать и показать несколько вариантов поведения по определенному заданию: человек «идет», «сидит», «бежит», «поднимает руку», «слушает» и т.д.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Каждый ребенок придумывает свой вариант поведения, а остальные дети должны догадаться, чем он занимается и где находится. Одно и то же действие в разных условиях выглядит по-разному.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 Дети делятся на 2—3 творческие группы, и каждая получает определенное задание.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I</w:t>
      </w:r>
      <w:r w:rsidRPr="005A6695">
        <w:rPr>
          <w:rFonts w:ascii="Arial" w:eastAsia="Times New Roman" w:hAnsi="Arial" w:cs="Arial"/>
          <w:sz w:val="28"/>
          <w:szCs w:val="28"/>
          <w:lang w:eastAsia="ru-RU"/>
        </w:rPr>
        <w:t>   группа — задание «сидеть». Возможные варианты: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 а) сидеть у телевизора;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б) сидеть в цирке;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в) сидеть в кабинете у зубного врача;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г) сидеть у шахматной доски;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д) сидеть с удочкой на берегу реки и т.п.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II</w:t>
      </w:r>
      <w:r w:rsidRPr="005A6695">
        <w:rPr>
          <w:rFonts w:ascii="Arial" w:eastAsia="Times New Roman" w:hAnsi="Arial" w:cs="Arial"/>
          <w:sz w:val="28"/>
          <w:szCs w:val="28"/>
          <w:lang w:eastAsia="ru-RU"/>
        </w:rPr>
        <w:t xml:space="preserve">   группа — задание «идти». Возможные 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варианты: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а) идти по дороге, вокруг лужи и грязь;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б) идти по горячему песку;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в) идти по палубе корабля;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г) идти по бревну или узкому мостику;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д) идти по узкой горной тропинке и т.д.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III   </w:t>
      </w:r>
      <w:r w:rsidRPr="005A6695">
        <w:rPr>
          <w:rFonts w:ascii="Arial" w:eastAsia="Times New Roman" w:hAnsi="Arial" w:cs="Arial"/>
          <w:sz w:val="28"/>
          <w:szCs w:val="28"/>
          <w:lang w:eastAsia="ru-RU"/>
        </w:rPr>
        <w:t>группа — задание «бежать». Возможные варианты: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а) бежать, опаздывая в театр;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б) бежать от злой собаки;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в) бежать, попав под дождь;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г) бежать, играя в жмурки и т.д.</w:t>
      </w:r>
    </w:p>
    <w:p w:rsidR="009F7D50" w:rsidRPr="005A6695" w:rsidRDefault="005A6695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IV</w:t>
      </w:r>
      <w:r w:rsidRPr="005A6695">
        <w:rPr>
          <w:rFonts w:ascii="Arial" w:eastAsia="Times New Roman" w:hAnsi="Arial" w:cs="Arial"/>
          <w:sz w:val="28"/>
          <w:szCs w:val="28"/>
          <w:lang w:eastAsia="ru-RU"/>
        </w:rPr>
        <w:t> группа</w:t>
      </w:r>
      <w:r w:rsidR="009F7D50" w:rsidRPr="005A6695">
        <w:rPr>
          <w:rFonts w:ascii="Arial" w:eastAsia="Times New Roman" w:hAnsi="Arial" w:cs="Arial"/>
          <w:sz w:val="28"/>
          <w:szCs w:val="28"/>
          <w:lang w:eastAsia="ru-RU"/>
        </w:rPr>
        <w:t xml:space="preserve"> — задание «размахивать руками». Возможные варианты: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а) отгонять комаров;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б) подавать сигнал кораблю, чтобы заметили;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в) сушить мокрые руки и т.д.</w:t>
      </w:r>
    </w:p>
    <w:p w:rsidR="009F7D50" w:rsidRPr="005A6695" w:rsidRDefault="005A6695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V</w:t>
      </w:r>
      <w:r w:rsidRPr="005A6695">
        <w:rPr>
          <w:rFonts w:ascii="Arial" w:eastAsia="Times New Roman" w:hAnsi="Arial" w:cs="Arial"/>
          <w:sz w:val="28"/>
          <w:szCs w:val="28"/>
          <w:lang w:eastAsia="ru-RU"/>
        </w:rPr>
        <w:t> группа</w:t>
      </w:r>
      <w:r w:rsidR="009F7D50" w:rsidRPr="005A6695">
        <w:rPr>
          <w:rFonts w:ascii="Arial" w:eastAsia="Times New Roman" w:hAnsi="Arial" w:cs="Arial"/>
          <w:sz w:val="28"/>
          <w:szCs w:val="28"/>
          <w:lang w:eastAsia="ru-RU"/>
        </w:rPr>
        <w:t xml:space="preserve"> — задание «Ловить зверюшку». Возможные варианты: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а) кошку;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б) попугайчика;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в) кузнечика и т.д.</w:t>
      </w:r>
    </w:p>
    <w:p w:rsidR="005A6695" w:rsidRDefault="005A6695" w:rsidP="009F7D50">
      <w:pPr>
        <w:spacing w:line="240" w:lineRule="auto"/>
        <w:ind w:firstLine="0"/>
        <w:jc w:val="center"/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</w:pPr>
    </w:p>
    <w:p w:rsidR="009F7D50" w:rsidRPr="005A6695" w:rsidRDefault="009F7D50" w:rsidP="009F7D50">
      <w:pPr>
        <w:spacing w:line="240" w:lineRule="auto"/>
        <w:ind w:firstLine="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>Карточка № 9 «КРУГОСВЕТНОЕ ПУТЕШЕСТВИЕ»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eastAsia="ru-RU"/>
        </w:rPr>
        <w:t>Цель.</w:t>
      </w:r>
      <w:r w:rsidRPr="005A6695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 </w:t>
      </w:r>
      <w:r w:rsidRPr="005A6695">
        <w:rPr>
          <w:rFonts w:ascii="Arial" w:eastAsia="Times New Roman" w:hAnsi="Arial" w:cs="Arial"/>
          <w:sz w:val="28"/>
          <w:szCs w:val="28"/>
          <w:lang w:eastAsia="ru-RU"/>
        </w:rPr>
        <w:t>Развивать умение оправдывать свое поведение, развивать веру и фантазию, расширять знания детей.</w:t>
      </w:r>
    </w:p>
    <w:p w:rsidR="009F7D50" w:rsidRPr="005A6695" w:rsidRDefault="009F7D50" w:rsidP="009F7D50">
      <w:pPr>
        <w:spacing w:line="240" w:lineRule="auto"/>
        <w:ind w:firstLine="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>Ход игры</w:t>
      </w:r>
      <w:r w:rsidRPr="005A669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.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Детям предлагается отправиться в кругосветное путешествие. Они должны придумать, где проляжет их путь — по пустыне, по горной тропе, по болоту, через лес, джунгли, через океан на корабле — и соответственно изменять свое поведение.</w:t>
      </w:r>
    </w:p>
    <w:p w:rsidR="005A6695" w:rsidRDefault="005A6695" w:rsidP="009F7D50">
      <w:pPr>
        <w:spacing w:line="240" w:lineRule="auto"/>
        <w:ind w:firstLine="0"/>
        <w:jc w:val="center"/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</w:pPr>
    </w:p>
    <w:p w:rsidR="009F7D50" w:rsidRPr="005A6695" w:rsidRDefault="009F7D50" w:rsidP="009F7D50">
      <w:pPr>
        <w:spacing w:line="240" w:lineRule="auto"/>
        <w:ind w:firstLine="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>Карточка № 10 «ПРЕВРАЩЕНИЕ ПРЕДМЕТА»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eastAsia="ru-RU"/>
        </w:rPr>
        <w:t>Цель.</w:t>
      </w:r>
      <w:r w:rsidRPr="005A6695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 </w:t>
      </w:r>
      <w:r w:rsidRPr="005A6695">
        <w:rPr>
          <w:rFonts w:ascii="Arial" w:eastAsia="Times New Roman" w:hAnsi="Arial" w:cs="Arial"/>
          <w:sz w:val="28"/>
          <w:szCs w:val="28"/>
          <w:lang w:eastAsia="ru-RU"/>
        </w:rPr>
        <w:t>Развивать чувство веры и правды, смелость, сообразительность, воображение и фантазию.</w:t>
      </w:r>
    </w:p>
    <w:p w:rsidR="009F7D50" w:rsidRPr="005A6695" w:rsidRDefault="009F7D50" w:rsidP="009F7D50">
      <w:pPr>
        <w:spacing w:line="240" w:lineRule="auto"/>
        <w:ind w:firstLine="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>Ход игры.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Предмет кладется на стул в центре круга или передается по кругу от одного ребенка к другому. Каждый должен действовать с предметом по-своему, оправдывая его новое предназначение, чтобы была понятна суть превращения. Варианты превращения разных предметов: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а) карандаш или палочка — ключ, отвертка, вилка, ложка, шприц, градусник, зубная щетка, кисточка для рисования, дудочка, расческа и т.д.;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б) маленький мячик — яблоко, ракушка, снежок, картошка, камень, ежик, колобок, цыпленок и т.д.;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в) записная книжка — зеркальце, фонарик, мыло, шоколадка, обувная щетка, игра.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Можно превращать стул или деревянный куб, тогда дети должны оправдывать условное название предмета.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Например, большой деревянный куб может быть превращен в королевский трон, клумбу, памятник, костер и т.д.</w:t>
      </w:r>
    </w:p>
    <w:p w:rsidR="002E544F" w:rsidRPr="005A6695" w:rsidRDefault="002E544F" w:rsidP="009F7D50">
      <w:pPr>
        <w:spacing w:line="240" w:lineRule="auto"/>
        <w:ind w:firstLine="0"/>
        <w:jc w:val="center"/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</w:pPr>
    </w:p>
    <w:p w:rsidR="009F7D50" w:rsidRPr="005A6695" w:rsidRDefault="009F7D50" w:rsidP="009F7D50">
      <w:pPr>
        <w:spacing w:line="240" w:lineRule="auto"/>
        <w:ind w:firstLine="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>Карточка № 11 «КОРОЛЬ (вариант народной игры)»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eastAsia="ru-RU"/>
        </w:rPr>
        <w:t>Цель</w:t>
      </w:r>
      <w:r w:rsidRPr="005A6695">
        <w:rPr>
          <w:rFonts w:ascii="Arial" w:eastAsia="Times New Roman" w:hAnsi="Arial" w:cs="Arial"/>
          <w:color w:val="0070C0"/>
          <w:sz w:val="28"/>
          <w:szCs w:val="28"/>
          <w:lang w:eastAsia="ru-RU"/>
        </w:rPr>
        <w:t>.</w:t>
      </w:r>
      <w:r w:rsidRPr="005A6695">
        <w:rPr>
          <w:rFonts w:ascii="Arial" w:eastAsia="Times New Roman" w:hAnsi="Arial" w:cs="Arial"/>
          <w:sz w:val="28"/>
          <w:szCs w:val="28"/>
          <w:lang w:eastAsia="ru-RU"/>
        </w:rPr>
        <w:t xml:space="preserve"> Развивать действия с воображаемыми предметами, умение действовать согласованно.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</w:pP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>Ход игры.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Выбирается с помощью считалки на роль короля ребенок. Остальные дети — работники распределяются на несколько групп (3 — 4) и договариваются, что они будут делать, на какую работу наниматься. Затем они группами подходят к королю.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Работники.        Здравствуй, король!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Король.        Здравствуйте!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Работники.        Нужны вам работники?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Король.        А что вы умеете делать?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Работники.        А ты отгадай!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Дети, действуя с воображаемыми предметами, демонстрируют различные профессии: готовят еду, стирают белье, шьют одежду, вышивают, поливают растения и т.п. Король должен отгадать профессию работников. Если он сделает это правильно, то догоняет убегающих детей. Первый пойманный ребенок становится королем. Со временем игру можно усложнить введением новых персонажей (королева, министр, принцесса и т.п.), а также придумать характеры действующих лиц (король — жадный, веселый, злой; королева — добрая, сварливая, легкомысленная).</w:t>
      </w:r>
    </w:p>
    <w:p w:rsidR="005A6695" w:rsidRDefault="005A6695" w:rsidP="009F7D50">
      <w:pPr>
        <w:spacing w:line="240" w:lineRule="auto"/>
        <w:ind w:firstLine="0"/>
        <w:jc w:val="center"/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</w:pPr>
    </w:p>
    <w:p w:rsidR="009F7D50" w:rsidRPr="005A6695" w:rsidRDefault="009F7D50" w:rsidP="009F7D50">
      <w:pPr>
        <w:spacing w:line="240" w:lineRule="auto"/>
        <w:ind w:firstLine="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>Карточка № 12 «ДЕНЬ РОЖДЕНИЯ»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eastAsia="ru-RU"/>
        </w:rPr>
        <w:t>Цель.</w:t>
      </w:r>
      <w:r w:rsidRPr="005A6695">
        <w:rPr>
          <w:rFonts w:ascii="Arial" w:eastAsia="Times New Roman" w:hAnsi="Arial" w:cs="Arial"/>
          <w:sz w:val="28"/>
          <w:szCs w:val="28"/>
          <w:lang w:eastAsia="ru-RU"/>
        </w:rPr>
        <w:t xml:space="preserve"> Развивать навыки действия с воображаемыми предметами,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воспитывать доброжелательность и контактность в отношениях со сверстниками.</w:t>
      </w:r>
    </w:p>
    <w:p w:rsidR="009F7D50" w:rsidRPr="005A6695" w:rsidRDefault="009F7D50" w:rsidP="009F7D50">
      <w:pPr>
        <w:spacing w:line="240" w:lineRule="auto"/>
        <w:ind w:firstLine="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>Ход игры.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С помощью считалки выбирается ребенок, который приглашает детей на «день рождения». Гости приходят по очереди и приносят воображаемые подарки.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С помощью выразительных движений, условных игровых действий дети должны показать, что именно они решили дарить.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</w:p>
    <w:p w:rsidR="009F7D50" w:rsidRPr="005A6695" w:rsidRDefault="009F7D50" w:rsidP="009F7D50">
      <w:pPr>
        <w:spacing w:line="240" w:lineRule="auto"/>
        <w:ind w:firstLine="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>Карточка № 13 «БАБУШКА МАЛАНЬЯ»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eastAsia="ru-RU"/>
        </w:rPr>
        <w:t>Цель</w:t>
      </w:r>
      <w:r w:rsidRPr="005A6695">
        <w:rPr>
          <w:rFonts w:ascii="Arial" w:eastAsia="Times New Roman" w:hAnsi="Arial" w:cs="Arial"/>
          <w:i/>
          <w:iCs/>
          <w:color w:val="0070C0"/>
          <w:sz w:val="28"/>
          <w:szCs w:val="28"/>
          <w:lang w:eastAsia="ru-RU"/>
        </w:rPr>
        <w:t>.</w:t>
      </w:r>
      <w:r w:rsidRPr="005A669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 </w:t>
      </w:r>
      <w:r w:rsidRPr="005A6695">
        <w:rPr>
          <w:rFonts w:ascii="Arial" w:eastAsia="Times New Roman" w:hAnsi="Arial" w:cs="Arial"/>
          <w:sz w:val="28"/>
          <w:szCs w:val="28"/>
          <w:lang w:eastAsia="ru-RU"/>
        </w:rPr>
        <w:t>Развивать внимание, воображение, находчивость, умение создавать образы с помощью мимики, жеста, пластики.</w:t>
      </w:r>
    </w:p>
    <w:p w:rsidR="009F7D50" w:rsidRPr="005A6695" w:rsidRDefault="009F7D50" w:rsidP="009F7D50">
      <w:pPr>
        <w:spacing w:line="240" w:lineRule="auto"/>
        <w:ind w:firstLine="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>Ход игры.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Дети берутся за руки и идут по кругу, в центре которого — водящий; дети поют потешку и выполняют движения.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 xml:space="preserve">У Маланьи, у </w:t>
      </w:r>
      <w:r w:rsidR="001B7872" w:rsidRPr="005A6695">
        <w:rPr>
          <w:rFonts w:ascii="Arial" w:eastAsia="Times New Roman" w:hAnsi="Arial" w:cs="Arial"/>
          <w:sz w:val="28"/>
          <w:szCs w:val="28"/>
          <w:lang w:eastAsia="ru-RU"/>
        </w:rPr>
        <w:t xml:space="preserve">старушки,  </w:t>
      </w:r>
      <w:r w:rsidRPr="005A6695">
        <w:rPr>
          <w:rFonts w:ascii="Arial" w:eastAsia="Times New Roman" w:hAnsi="Arial" w:cs="Arial"/>
          <w:sz w:val="28"/>
          <w:szCs w:val="28"/>
          <w:lang w:eastAsia="ru-RU"/>
        </w:rPr>
        <w:t>        </w:t>
      </w:r>
      <w:r w:rsidRPr="005A669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(Идут по кругу и поют.)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Жили в маленькой избушке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Семь дочерей,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Семь сыновей,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Все без бровей!                          </w:t>
      </w:r>
      <w:r w:rsidRPr="005A669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(Останавливаются и с по-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С такими глазами,                    </w:t>
      </w:r>
      <w:r w:rsidRPr="005A669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мощью мимики и жестов изо-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С такими ушами,                      </w:t>
      </w:r>
      <w:r w:rsidRPr="005A669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бражают то, о чем говорит-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С такими носами,                     </w:t>
      </w:r>
      <w:r w:rsidRPr="005A669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ся в тексте.)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С такими усами,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С такой головой,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С такой бородой...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Ничего не ели,                          </w:t>
      </w:r>
      <w:r w:rsidRPr="005A669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(Присаживаются на корточ-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Целый день сидели.                  </w:t>
      </w:r>
      <w:r w:rsidRPr="005A669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ки и одной рукой подпирают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На него (нее) глядели,              </w:t>
      </w:r>
      <w:r w:rsidRPr="005A669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подбородок.)</w:t>
      </w:r>
    </w:p>
    <w:p w:rsidR="009F7D50" w:rsidRPr="005A6695" w:rsidRDefault="009F7D50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lang w:eastAsia="ru-RU"/>
        </w:rPr>
        <w:t>Делали вот так...                       </w:t>
      </w:r>
      <w:r w:rsidRPr="005A669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(Повторяют за ведущим лю-</w:t>
      </w:r>
    </w:p>
    <w:p w:rsidR="009F7D50" w:rsidRPr="005A6695" w:rsidRDefault="005A6695" w:rsidP="009F7D50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                                                     </w:t>
      </w:r>
      <w:r w:rsidR="009F7D50" w:rsidRPr="005A669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бой жест.)</w:t>
      </w:r>
    </w:p>
    <w:p w:rsidR="00AE7CE9" w:rsidRPr="005A6695" w:rsidRDefault="00AE7CE9" w:rsidP="009069A8">
      <w:pPr>
        <w:spacing w:before="100" w:beforeAutospacing="1" w:after="100" w:afterAutospacing="1" w:line="240" w:lineRule="auto"/>
        <w:ind w:firstLine="0"/>
        <w:jc w:val="center"/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>Карточка № 14</w:t>
      </w:r>
      <w:r w:rsidRPr="005A669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</w:t>
      </w:r>
      <w:r w:rsidRPr="005A6695"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  <w:t xml:space="preserve">Игра </w:t>
      </w:r>
      <w:r w:rsidRPr="005A6695">
        <w:rPr>
          <w:rFonts w:ascii="Arial" w:eastAsia="Times New Roman" w:hAnsi="Arial" w:cs="Arial"/>
          <w:b/>
          <w:i/>
          <w:iCs/>
          <w:color w:val="0070C0"/>
          <w:sz w:val="28"/>
          <w:szCs w:val="28"/>
          <w:lang w:eastAsia="ru-RU"/>
        </w:rPr>
        <w:t>«Теремок»</w:t>
      </w:r>
      <w:r w:rsidRPr="005A6695"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  <w:t>.</w:t>
      </w:r>
    </w:p>
    <w:p w:rsidR="00AE7CE9" w:rsidRPr="005A6695" w:rsidRDefault="00AE7CE9" w:rsidP="00AE7CE9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</w:t>
      </w:r>
      <w:r w:rsidRPr="005A6695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Театр</w:t>
      </w:r>
      <w:r w:rsidRPr="005A669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на руке - пальчиковый)</w:t>
      </w:r>
    </w:p>
    <w:p w:rsidR="00AE7CE9" w:rsidRPr="005A6695" w:rsidRDefault="00AE7CE9" w:rsidP="00AE7CE9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u w:val="single"/>
          <w:lang w:eastAsia="ru-RU"/>
        </w:rPr>
        <w:t>Задачи для педагога</w:t>
      </w:r>
      <w:r w:rsidRPr="005A6695">
        <w:rPr>
          <w:rFonts w:ascii="Arial" w:eastAsia="Times New Roman" w:hAnsi="Arial" w:cs="Arial"/>
          <w:sz w:val="28"/>
          <w:szCs w:val="28"/>
          <w:lang w:eastAsia="ru-RU"/>
        </w:rPr>
        <w:t xml:space="preserve">: Вызвать у детей интерес к </w:t>
      </w:r>
      <w:r w:rsidRPr="005A669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театрализованной деятельности</w:t>
      </w:r>
      <w:r w:rsidRPr="005A6695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AE7CE9" w:rsidRPr="005A6695" w:rsidRDefault="00AE7CE9" w:rsidP="00AE7CE9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u w:val="single"/>
          <w:lang w:eastAsia="ru-RU"/>
        </w:rPr>
        <w:t>Игровая задача для детей</w:t>
      </w:r>
      <w:r w:rsidRPr="005A6695">
        <w:rPr>
          <w:rFonts w:ascii="Arial" w:eastAsia="Times New Roman" w:hAnsi="Arial" w:cs="Arial"/>
          <w:sz w:val="28"/>
          <w:szCs w:val="28"/>
          <w:lang w:eastAsia="ru-RU"/>
        </w:rPr>
        <w:t>: Учить детей действовать своими пальчиками, передавая эмоции героя.</w:t>
      </w:r>
    </w:p>
    <w:p w:rsidR="00AE7CE9" w:rsidRPr="005A6695" w:rsidRDefault="00AE7CE9" w:rsidP="00AE7CE9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u w:val="single"/>
          <w:lang w:eastAsia="ru-RU"/>
        </w:rPr>
        <w:t>Атрибуты</w:t>
      </w:r>
      <w:r w:rsidRPr="005A6695">
        <w:rPr>
          <w:rFonts w:ascii="Arial" w:eastAsia="Times New Roman" w:hAnsi="Arial" w:cs="Arial"/>
          <w:sz w:val="28"/>
          <w:szCs w:val="28"/>
          <w:lang w:eastAsia="ru-RU"/>
        </w:rPr>
        <w:t xml:space="preserve">: Сшитые на пальчик герои сказки </w:t>
      </w:r>
      <w:r w:rsidRPr="005A669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</w:t>
      </w:r>
      <w:r w:rsidR="005A6695" w:rsidRPr="005A669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мышка, лягушка</w:t>
      </w:r>
      <w:r w:rsidRPr="005A669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, зайчик, лисичка, волк, медведь)</w:t>
      </w:r>
      <w:r w:rsidRPr="005A6695">
        <w:rPr>
          <w:rFonts w:ascii="Arial" w:eastAsia="Times New Roman" w:hAnsi="Arial" w:cs="Arial"/>
          <w:sz w:val="28"/>
          <w:szCs w:val="28"/>
          <w:lang w:eastAsia="ru-RU"/>
        </w:rPr>
        <w:t xml:space="preserve"> и два домика </w:t>
      </w:r>
      <w:r w:rsidRPr="005A669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(маленький и большой)</w:t>
      </w:r>
      <w:r w:rsidRPr="005A6695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AE7CE9" w:rsidRPr="005A6695" w:rsidRDefault="00AE7CE9" w:rsidP="00AE7CE9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u w:val="single"/>
          <w:lang w:eastAsia="ru-RU"/>
        </w:rPr>
        <w:t>Предварительная работа</w:t>
      </w:r>
      <w:r w:rsidRPr="005A6695">
        <w:rPr>
          <w:rFonts w:ascii="Arial" w:eastAsia="Times New Roman" w:hAnsi="Arial" w:cs="Arial"/>
          <w:sz w:val="28"/>
          <w:szCs w:val="28"/>
          <w:lang w:eastAsia="ru-RU"/>
        </w:rPr>
        <w:t xml:space="preserve">: Знакомство с содержанием русской народной сказки </w:t>
      </w:r>
      <w:r w:rsidRPr="005A669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«Теремок»</w:t>
      </w:r>
      <w:r w:rsidRPr="005A6695">
        <w:rPr>
          <w:rFonts w:ascii="Arial" w:eastAsia="Times New Roman" w:hAnsi="Arial" w:cs="Arial"/>
          <w:sz w:val="28"/>
          <w:szCs w:val="28"/>
          <w:lang w:eastAsia="ru-RU"/>
        </w:rPr>
        <w:t>, рассматривание иллюстраций по данной сказке, разучивание слов героев сказки.</w:t>
      </w:r>
    </w:p>
    <w:p w:rsidR="00AE7CE9" w:rsidRPr="005A6695" w:rsidRDefault="00AE7CE9" w:rsidP="00AE7CE9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u w:val="single"/>
          <w:lang w:eastAsia="ru-RU"/>
        </w:rPr>
        <w:t>Игровые правила</w:t>
      </w:r>
      <w:r w:rsidRPr="005A6695">
        <w:rPr>
          <w:rFonts w:ascii="Arial" w:eastAsia="Times New Roman" w:hAnsi="Arial" w:cs="Arial"/>
          <w:sz w:val="28"/>
          <w:szCs w:val="28"/>
          <w:lang w:eastAsia="ru-RU"/>
        </w:rPr>
        <w:t>: Играет 6 детей и взрослый – ведущий. Воспитатель помогает распределить роли и определяет очередность выступления героев.</w:t>
      </w:r>
    </w:p>
    <w:p w:rsidR="00AE7CE9" w:rsidRPr="005A6695" w:rsidRDefault="00AE7CE9" w:rsidP="00AE7CE9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u w:val="single"/>
          <w:lang w:eastAsia="ru-RU"/>
        </w:rPr>
        <w:t>Игровые действия</w:t>
      </w:r>
      <w:r w:rsidRPr="005A6695">
        <w:rPr>
          <w:rFonts w:ascii="Arial" w:eastAsia="Times New Roman" w:hAnsi="Arial" w:cs="Arial"/>
          <w:sz w:val="28"/>
          <w:szCs w:val="28"/>
          <w:lang w:eastAsia="ru-RU"/>
        </w:rPr>
        <w:t>: Игра проходит в лесу. Стоит дом. Приходит в него мышка - норушка, лягушка - квакушка, зайчик - побегайчик, лисичка - сестричка, серый волк – зубами щелк. Приходит медведь – всех раздавишь, просится пожить с ними. Но мишка в дом не входит. Лезет на крышу и дом разваливается. Жильцы спасаются и решают новый дом строить – большой. Строят вместе медведем. Помещаются все и живут дружно.</w:t>
      </w:r>
    </w:p>
    <w:p w:rsidR="00AE7CE9" w:rsidRPr="005A6695" w:rsidRDefault="00AE7CE9" w:rsidP="00AE7CE9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u w:val="single"/>
          <w:lang w:eastAsia="ru-RU"/>
        </w:rPr>
        <w:t>Результат</w:t>
      </w:r>
      <w:r w:rsidRPr="005A6695">
        <w:rPr>
          <w:rFonts w:ascii="Arial" w:eastAsia="Times New Roman" w:hAnsi="Arial" w:cs="Arial"/>
          <w:sz w:val="28"/>
          <w:szCs w:val="28"/>
          <w:lang w:eastAsia="ru-RU"/>
        </w:rPr>
        <w:t>: Инсценировка сказки с помощью воспитателя.</w:t>
      </w:r>
    </w:p>
    <w:p w:rsidR="001B7872" w:rsidRDefault="001B7872" w:rsidP="001B7872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</w:pPr>
    </w:p>
    <w:p w:rsidR="00AE7CE9" w:rsidRPr="005A6695" w:rsidRDefault="00AE7CE9" w:rsidP="001B7872">
      <w:pPr>
        <w:spacing w:before="100" w:beforeAutospacing="1" w:after="100" w:afterAutospacing="1" w:line="240" w:lineRule="auto"/>
        <w:ind w:left="1416" w:firstLine="708"/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 xml:space="preserve">Карточка № </w:t>
      </w:r>
      <w:r w:rsidR="009069A8" w:rsidRPr="005A6695"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>15</w:t>
      </w:r>
      <w:r w:rsidR="009069A8" w:rsidRPr="005A6695"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  <w:t xml:space="preserve">  Игра </w:t>
      </w:r>
      <w:r w:rsidR="009069A8" w:rsidRPr="005A6695">
        <w:rPr>
          <w:rFonts w:ascii="Arial" w:eastAsia="Times New Roman" w:hAnsi="Arial" w:cs="Arial"/>
          <w:b/>
          <w:i/>
          <w:iCs/>
          <w:color w:val="0070C0"/>
          <w:sz w:val="28"/>
          <w:szCs w:val="28"/>
          <w:lang w:eastAsia="ru-RU"/>
        </w:rPr>
        <w:t>«Репка»</w:t>
      </w:r>
      <w:r w:rsidR="009069A8" w:rsidRPr="005A6695"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  <w:t>.</w:t>
      </w:r>
    </w:p>
    <w:p w:rsidR="00AE7CE9" w:rsidRPr="005A6695" w:rsidRDefault="009069A8" w:rsidP="009069A8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</w:t>
      </w:r>
      <w:r w:rsidR="00AE7CE9" w:rsidRPr="005A669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</w:t>
      </w:r>
      <w:r w:rsidR="00AE7CE9" w:rsidRPr="005A6695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Театр</w:t>
      </w:r>
      <w:r w:rsidR="00AE7CE9" w:rsidRPr="005A669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на руке - пальчиковый)</w:t>
      </w:r>
      <w:r w:rsidR="00AE7CE9" w:rsidRPr="005A669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AE7CE9" w:rsidRPr="005A6695" w:rsidRDefault="00AE7CE9" w:rsidP="009069A8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u w:val="single"/>
          <w:lang w:eastAsia="ru-RU"/>
        </w:rPr>
        <w:t>Задачи для педагога</w:t>
      </w:r>
      <w:r w:rsidRPr="005A6695">
        <w:rPr>
          <w:rFonts w:ascii="Arial" w:eastAsia="Times New Roman" w:hAnsi="Arial" w:cs="Arial"/>
          <w:sz w:val="28"/>
          <w:szCs w:val="28"/>
          <w:lang w:eastAsia="ru-RU"/>
        </w:rPr>
        <w:t xml:space="preserve">: Вызвать у детей интерес к </w:t>
      </w:r>
      <w:r w:rsidRPr="005A669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театрализованной деятельности</w:t>
      </w:r>
      <w:r w:rsidRPr="005A6695">
        <w:rPr>
          <w:rFonts w:ascii="Arial" w:eastAsia="Times New Roman" w:hAnsi="Arial" w:cs="Arial"/>
          <w:sz w:val="28"/>
          <w:szCs w:val="28"/>
          <w:lang w:eastAsia="ru-RU"/>
        </w:rPr>
        <w:t xml:space="preserve">. Помочь детям изобразить своего героя. </w:t>
      </w:r>
    </w:p>
    <w:p w:rsidR="00AE7CE9" w:rsidRPr="005A6695" w:rsidRDefault="00AE7CE9" w:rsidP="009069A8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u w:val="single"/>
          <w:lang w:eastAsia="ru-RU"/>
        </w:rPr>
        <w:lastRenderedPageBreak/>
        <w:t>Игровая задача для детей</w:t>
      </w:r>
      <w:r w:rsidRPr="005A6695">
        <w:rPr>
          <w:rFonts w:ascii="Arial" w:eastAsia="Times New Roman" w:hAnsi="Arial" w:cs="Arial"/>
          <w:sz w:val="28"/>
          <w:szCs w:val="28"/>
          <w:lang w:eastAsia="ru-RU"/>
        </w:rPr>
        <w:t>: Учить детей действовать своими пальчиками, передавая эмоции героя.</w:t>
      </w:r>
    </w:p>
    <w:p w:rsidR="00AE7CE9" w:rsidRPr="005A6695" w:rsidRDefault="00AE7CE9" w:rsidP="009069A8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u w:val="single"/>
          <w:lang w:eastAsia="ru-RU"/>
        </w:rPr>
        <w:t>Атрибуты</w:t>
      </w:r>
      <w:r w:rsidRPr="005A6695">
        <w:rPr>
          <w:rFonts w:ascii="Arial" w:eastAsia="Times New Roman" w:hAnsi="Arial" w:cs="Arial"/>
          <w:sz w:val="28"/>
          <w:szCs w:val="28"/>
          <w:lang w:eastAsia="ru-RU"/>
        </w:rPr>
        <w:t xml:space="preserve">: Сшитые на пальчик герои сказки </w:t>
      </w:r>
      <w:r w:rsidRPr="005A669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(дед, бабка, внучка, собака, кошка, мышка)</w:t>
      </w:r>
      <w:r w:rsidRPr="005A6695">
        <w:rPr>
          <w:rFonts w:ascii="Arial" w:eastAsia="Times New Roman" w:hAnsi="Arial" w:cs="Arial"/>
          <w:sz w:val="28"/>
          <w:szCs w:val="28"/>
          <w:lang w:eastAsia="ru-RU"/>
        </w:rPr>
        <w:t xml:space="preserve"> и две репки </w:t>
      </w:r>
      <w:r w:rsidRPr="005A669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(маленькая и большая)</w:t>
      </w:r>
      <w:r w:rsidRPr="005A6695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AE7CE9" w:rsidRPr="005A6695" w:rsidRDefault="00AE7CE9" w:rsidP="009069A8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u w:val="single"/>
          <w:lang w:eastAsia="ru-RU"/>
        </w:rPr>
        <w:t>Предварительная работа</w:t>
      </w:r>
      <w:r w:rsidRPr="005A6695">
        <w:rPr>
          <w:rFonts w:ascii="Arial" w:eastAsia="Times New Roman" w:hAnsi="Arial" w:cs="Arial"/>
          <w:sz w:val="28"/>
          <w:szCs w:val="28"/>
          <w:lang w:eastAsia="ru-RU"/>
        </w:rPr>
        <w:t xml:space="preserve">: Знакомство с содержанием русской народной сказки </w:t>
      </w:r>
      <w:r w:rsidRPr="005A669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«Репка»</w:t>
      </w:r>
      <w:r w:rsidRPr="005A6695">
        <w:rPr>
          <w:rFonts w:ascii="Arial" w:eastAsia="Times New Roman" w:hAnsi="Arial" w:cs="Arial"/>
          <w:sz w:val="28"/>
          <w:szCs w:val="28"/>
          <w:lang w:eastAsia="ru-RU"/>
        </w:rPr>
        <w:t>, рассматривание иллюстраций по данной сказке, разучивание слов героев сказки.</w:t>
      </w:r>
    </w:p>
    <w:p w:rsidR="00AE7CE9" w:rsidRPr="005A6695" w:rsidRDefault="00AE7CE9" w:rsidP="009069A8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u w:val="single"/>
          <w:lang w:eastAsia="ru-RU"/>
        </w:rPr>
        <w:t>Игровые правила</w:t>
      </w:r>
      <w:r w:rsidRPr="005A6695">
        <w:rPr>
          <w:rFonts w:ascii="Arial" w:eastAsia="Times New Roman" w:hAnsi="Arial" w:cs="Arial"/>
          <w:sz w:val="28"/>
          <w:szCs w:val="28"/>
          <w:lang w:eastAsia="ru-RU"/>
        </w:rPr>
        <w:t>: Играет 8 детей. Воспитатель помогает распределить роли и определяет очередность выступления героев.</w:t>
      </w:r>
    </w:p>
    <w:p w:rsidR="00AE7CE9" w:rsidRPr="005A6695" w:rsidRDefault="00AE7CE9" w:rsidP="009069A8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u w:val="single"/>
          <w:lang w:eastAsia="ru-RU"/>
        </w:rPr>
        <w:t>Игровые действия</w:t>
      </w:r>
      <w:r w:rsidRPr="005A6695">
        <w:rPr>
          <w:rFonts w:ascii="Arial" w:eastAsia="Times New Roman" w:hAnsi="Arial" w:cs="Arial"/>
          <w:sz w:val="28"/>
          <w:szCs w:val="28"/>
          <w:lang w:eastAsia="ru-RU"/>
        </w:rPr>
        <w:t>: Игра проходит на огороде. Дед посадил репку. Она выросла. Дед сам не может вытащить и позвал на помощь бабку, внучку, собачку Жучку, кошку Мурку и мышку. Все дружно вытащили и скушали репку.</w:t>
      </w:r>
    </w:p>
    <w:p w:rsidR="00AE7CE9" w:rsidRPr="005A6695" w:rsidRDefault="00AE7CE9" w:rsidP="009069A8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u w:val="single"/>
          <w:lang w:eastAsia="ru-RU"/>
        </w:rPr>
        <w:t>Результат</w:t>
      </w:r>
      <w:r w:rsidRPr="005A6695">
        <w:rPr>
          <w:rFonts w:ascii="Arial" w:eastAsia="Times New Roman" w:hAnsi="Arial" w:cs="Arial"/>
          <w:sz w:val="28"/>
          <w:szCs w:val="28"/>
          <w:lang w:eastAsia="ru-RU"/>
        </w:rPr>
        <w:t>: Инсценировка сказки с помощью воспитателя.</w:t>
      </w:r>
    </w:p>
    <w:p w:rsidR="00AE7CE9" w:rsidRPr="005A6695" w:rsidRDefault="00AE7CE9" w:rsidP="009069A8">
      <w:pPr>
        <w:spacing w:before="100" w:beforeAutospacing="1" w:after="100" w:afterAutospacing="1" w:line="240" w:lineRule="auto"/>
        <w:ind w:firstLine="0"/>
        <w:jc w:val="center"/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 xml:space="preserve">Карточка № </w:t>
      </w:r>
      <w:r w:rsidR="009069A8" w:rsidRPr="005A6695"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 xml:space="preserve">16 </w:t>
      </w:r>
      <w:r w:rsidR="009069A8" w:rsidRPr="005A6695"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  <w:t xml:space="preserve"> Игра </w:t>
      </w:r>
      <w:r w:rsidR="009069A8" w:rsidRPr="005A6695">
        <w:rPr>
          <w:rFonts w:ascii="Arial" w:eastAsia="Times New Roman" w:hAnsi="Arial" w:cs="Arial"/>
          <w:b/>
          <w:i/>
          <w:iCs/>
          <w:color w:val="0070C0"/>
          <w:sz w:val="28"/>
          <w:szCs w:val="28"/>
          <w:lang w:eastAsia="ru-RU"/>
        </w:rPr>
        <w:t>«Колобок»</w:t>
      </w:r>
      <w:r w:rsidR="009069A8" w:rsidRPr="005A6695"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  <w:t>.</w:t>
      </w:r>
    </w:p>
    <w:p w:rsidR="009069A8" w:rsidRPr="005A6695" w:rsidRDefault="009069A8" w:rsidP="009069A8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</w:t>
      </w:r>
      <w:r w:rsidR="00AE7CE9" w:rsidRPr="005A669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</w:t>
      </w:r>
      <w:r w:rsidR="00AE7CE9" w:rsidRPr="005A6695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Театр</w:t>
      </w:r>
      <w:r w:rsidR="00AE7CE9" w:rsidRPr="005A669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на руке - пальчиковый)</w:t>
      </w:r>
      <w:r w:rsidR="00AE7CE9" w:rsidRPr="005A669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AE7CE9" w:rsidRPr="005A6695" w:rsidRDefault="00AE7CE9" w:rsidP="009069A8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u w:val="single"/>
          <w:lang w:eastAsia="ru-RU"/>
        </w:rPr>
        <w:t>Задачи для педагога</w:t>
      </w:r>
      <w:r w:rsidRPr="005A6695">
        <w:rPr>
          <w:rFonts w:ascii="Arial" w:eastAsia="Times New Roman" w:hAnsi="Arial" w:cs="Arial"/>
          <w:sz w:val="28"/>
          <w:szCs w:val="28"/>
          <w:lang w:eastAsia="ru-RU"/>
        </w:rPr>
        <w:t>: Создать эмоционально – положительный климат в коллективе.</w:t>
      </w:r>
    </w:p>
    <w:p w:rsidR="00AE7CE9" w:rsidRPr="005A6695" w:rsidRDefault="00AE7CE9" w:rsidP="009069A8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u w:val="single"/>
          <w:lang w:eastAsia="ru-RU"/>
        </w:rPr>
        <w:t>Игровая задача для детей</w:t>
      </w:r>
      <w:r w:rsidRPr="005A6695">
        <w:rPr>
          <w:rFonts w:ascii="Arial" w:eastAsia="Times New Roman" w:hAnsi="Arial" w:cs="Arial"/>
          <w:sz w:val="28"/>
          <w:szCs w:val="28"/>
          <w:lang w:eastAsia="ru-RU"/>
        </w:rPr>
        <w:t xml:space="preserve">: Развивать умение следить за своими действиями и действиями других детей. </w:t>
      </w:r>
    </w:p>
    <w:p w:rsidR="00AE7CE9" w:rsidRPr="005A6695" w:rsidRDefault="00AE7CE9" w:rsidP="009069A8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u w:val="single"/>
          <w:lang w:eastAsia="ru-RU"/>
        </w:rPr>
        <w:t>Атрибуты</w:t>
      </w:r>
      <w:r w:rsidRPr="005A6695">
        <w:rPr>
          <w:rFonts w:ascii="Arial" w:eastAsia="Times New Roman" w:hAnsi="Arial" w:cs="Arial"/>
          <w:sz w:val="28"/>
          <w:szCs w:val="28"/>
          <w:lang w:eastAsia="ru-RU"/>
        </w:rPr>
        <w:t xml:space="preserve">: Связанные на пальчик герои сказки </w:t>
      </w:r>
      <w:r w:rsidRPr="005A669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(заяц, волк, медведь, лиса, дед, бабушка, колобок)</w:t>
      </w:r>
      <w:r w:rsidRPr="005A6695">
        <w:rPr>
          <w:rFonts w:ascii="Arial" w:eastAsia="Times New Roman" w:hAnsi="Arial" w:cs="Arial"/>
          <w:sz w:val="28"/>
          <w:szCs w:val="28"/>
          <w:lang w:eastAsia="ru-RU"/>
        </w:rPr>
        <w:t xml:space="preserve"> и декорации дома и леса.</w:t>
      </w:r>
    </w:p>
    <w:p w:rsidR="00AE7CE9" w:rsidRPr="005A6695" w:rsidRDefault="00AE7CE9" w:rsidP="009069A8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u w:val="single"/>
          <w:lang w:eastAsia="ru-RU"/>
        </w:rPr>
        <w:t>Предварительная работа</w:t>
      </w:r>
      <w:r w:rsidRPr="005A6695">
        <w:rPr>
          <w:rFonts w:ascii="Arial" w:eastAsia="Times New Roman" w:hAnsi="Arial" w:cs="Arial"/>
          <w:sz w:val="28"/>
          <w:szCs w:val="28"/>
          <w:lang w:eastAsia="ru-RU"/>
        </w:rPr>
        <w:t>: Просмотр на видео сказки, рассматривание иллюстраций, разучивание слов героев сказки.</w:t>
      </w:r>
    </w:p>
    <w:p w:rsidR="00AE7CE9" w:rsidRPr="005A6695" w:rsidRDefault="00AE7CE9" w:rsidP="009069A8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u w:val="single"/>
          <w:lang w:eastAsia="ru-RU"/>
        </w:rPr>
        <w:t>Игровые правила</w:t>
      </w:r>
      <w:r w:rsidRPr="005A6695">
        <w:rPr>
          <w:rFonts w:ascii="Arial" w:eastAsia="Times New Roman" w:hAnsi="Arial" w:cs="Arial"/>
          <w:sz w:val="28"/>
          <w:szCs w:val="28"/>
          <w:lang w:eastAsia="ru-RU"/>
        </w:rPr>
        <w:t>: Играет 7 детей, ведущий взрослый. Воспитатель помогает распределить роли и определяет очередность выступления героев</w:t>
      </w:r>
    </w:p>
    <w:p w:rsidR="00AE7CE9" w:rsidRPr="005A6695" w:rsidRDefault="00AE7CE9" w:rsidP="009069A8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u w:val="single"/>
          <w:lang w:eastAsia="ru-RU"/>
        </w:rPr>
        <w:t>Игровые действия</w:t>
      </w:r>
      <w:r w:rsidRPr="005A6695">
        <w:rPr>
          <w:rFonts w:ascii="Arial" w:eastAsia="Times New Roman" w:hAnsi="Arial" w:cs="Arial"/>
          <w:sz w:val="28"/>
          <w:szCs w:val="28"/>
          <w:lang w:eastAsia="ru-RU"/>
        </w:rPr>
        <w:t>: Игра начинается в доме. Бабушка испекла колобок. Он покатился в лес. Там встретил зайца, волка, медведя и от всех он укатился. Одна лиса его обманула и съела.</w:t>
      </w:r>
    </w:p>
    <w:p w:rsidR="00AE7CE9" w:rsidRPr="005A6695" w:rsidRDefault="00AE7CE9" w:rsidP="009069A8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u w:val="single"/>
          <w:lang w:eastAsia="ru-RU"/>
        </w:rPr>
        <w:t>Результат</w:t>
      </w:r>
      <w:r w:rsidRPr="005A6695">
        <w:rPr>
          <w:rFonts w:ascii="Arial" w:eastAsia="Times New Roman" w:hAnsi="Arial" w:cs="Arial"/>
          <w:sz w:val="28"/>
          <w:szCs w:val="28"/>
          <w:lang w:eastAsia="ru-RU"/>
        </w:rPr>
        <w:t>: Инсценировка сказки с помощью воспитателя</w:t>
      </w:r>
    </w:p>
    <w:p w:rsidR="00AE7CE9" w:rsidRPr="005A6695" w:rsidRDefault="00AE7CE9" w:rsidP="009069A8">
      <w:pPr>
        <w:spacing w:before="100" w:beforeAutospacing="1" w:after="100" w:afterAutospacing="1" w:line="240" w:lineRule="auto"/>
        <w:ind w:firstLine="0"/>
        <w:jc w:val="center"/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>Карточка №</w:t>
      </w:r>
      <w:r w:rsidR="009069A8" w:rsidRPr="005A6695"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 xml:space="preserve"> 17</w:t>
      </w:r>
      <w:r w:rsidR="009069A8" w:rsidRPr="005A6695"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  <w:t xml:space="preserve"> Игра </w:t>
      </w:r>
      <w:r w:rsidR="009069A8" w:rsidRPr="005A6695">
        <w:rPr>
          <w:rFonts w:ascii="Arial" w:eastAsia="Times New Roman" w:hAnsi="Arial" w:cs="Arial"/>
          <w:b/>
          <w:i/>
          <w:iCs/>
          <w:color w:val="0070C0"/>
          <w:sz w:val="28"/>
          <w:szCs w:val="28"/>
          <w:lang w:eastAsia="ru-RU"/>
        </w:rPr>
        <w:t>«Курочка ряба»</w:t>
      </w:r>
    </w:p>
    <w:p w:rsidR="00AE7CE9" w:rsidRPr="005A6695" w:rsidRDefault="009069A8" w:rsidP="009069A8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</w:t>
      </w:r>
      <w:r w:rsidR="00AE7CE9" w:rsidRPr="005A669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</w:t>
      </w:r>
      <w:r w:rsidR="00AE7CE9" w:rsidRPr="005A6695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Театр</w:t>
      </w:r>
      <w:r w:rsidR="00AE7CE9" w:rsidRPr="005A669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на руке - пальчиковый)</w:t>
      </w:r>
    </w:p>
    <w:p w:rsidR="00AE7CE9" w:rsidRPr="005A6695" w:rsidRDefault="00AE7CE9" w:rsidP="009069A8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u w:val="single"/>
          <w:lang w:eastAsia="ru-RU"/>
        </w:rPr>
        <w:t>Задачи для педагога</w:t>
      </w:r>
      <w:r w:rsidRPr="005A6695">
        <w:rPr>
          <w:rFonts w:ascii="Arial" w:eastAsia="Times New Roman" w:hAnsi="Arial" w:cs="Arial"/>
          <w:sz w:val="28"/>
          <w:szCs w:val="28"/>
          <w:lang w:eastAsia="ru-RU"/>
        </w:rPr>
        <w:t>: Развивать наглядное мышление</w:t>
      </w:r>
    </w:p>
    <w:p w:rsidR="00AE7CE9" w:rsidRPr="005A6695" w:rsidRDefault="00AE7CE9" w:rsidP="009069A8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u w:val="single"/>
          <w:lang w:eastAsia="ru-RU"/>
        </w:rPr>
        <w:t>Игровая задача для детей</w:t>
      </w:r>
      <w:r w:rsidRPr="005A6695">
        <w:rPr>
          <w:rFonts w:ascii="Arial" w:eastAsia="Times New Roman" w:hAnsi="Arial" w:cs="Arial"/>
          <w:sz w:val="28"/>
          <w:szCs w:val="28"/>
          <w:lang w:eastAsia="ru-RU"/>
        </w:rPr>
        <w:t>: Расширять словарный запас</w:t>
      </w:r>
    </w:p>
    <w:p w:rsidR="00AE7CE9" w:rsidRPr="005A6695" w:rsidRDefault="00AE7CE9" w:rsidP="009069A8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u w:val="single"/>
          <w:lang w:eastAsia="ru-RU"/>
        </w:rPr>
        <w:t>Атрибуты</w:t>
      </w:r>
      <w:r w:rsidRPr="005A6695">
        <w:rPr>
          <w:rFonts w:ascii="Arial" w:eastAsia="Times New Roman" w:hAnsi="Arial" w:cs="Arial"/>
          <w:sz w:val="28"/>
          <w:szCs w:val="28"/>
          <w:lang w:eastAsia="ru-RU"/>
        </w:rPr>
        <w:t xml:space="preserve">: Сшитые на пальчик герои сказки </w:t>
      </w:r>
      <w:r w:rsidRPr="005A669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(дед, баба, курочка ряба, 2 яйца - простое и золотое)</w:t>
      </w:r>
    </w:p>
    <w:p w:rsidR="00AE7CE9" w:rsidRPr="005A6695" w:rsidRDefault="00AE7CE9" w:rsidP="009069A8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u w:val="single"/>
          <w:lang w:eastAsia="ru-RU"/>
        </w:rPr>
        <w:t>Предварительная работа</w:t>
      </w:r>
      <w:r w:rsidRPr="005A6695">
        <w:rPr>
          <w:rFonts w:ascii="Arial" w:eastAsia="Times New Roman" w:hAnsi="Arial" w:cs="Arial"/>
          <w:sz w:val="28"/>
          <w:szCs w:val="28"/>
          <w:lang w:eastAsia="ru-RU"/>
        </w:rPr>
        <w:t xml:space="preserve">: Рассматривание иллюстраций по сказке, чтение русской народной сказки </w:t>
      </w:r>
      <w:r w:rsidRPr="005A669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«Курочка ряба»</w:t>
      </w:r>
      <w:r w:rsidRPr="005A6695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AE7CE9" w:rsidRPr="005A6695" w:rsidRDefault="00AE7CE9" w:rsidP="009069A8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u w:val="single"/>
          <w:lang w:eastAsia="ru-RU"/>
        </w:rPr>
        <w:t>Игровые правила</w:t>
      </w:r>
      <w:r w:rsidRPr="005A6695">
        <w:rPr>
          <w:rFonts w:ascii="Arial" w:eastAsia="Times New Roman" w:hAnsi="Arial" w:cs="Arial"/>
          <w:sz w:val="28"/>
          <w:szCs w:val="28"/>
          <w:lang w:eastAsia="ru-RU"/>
        </w:rPr>
        <w:t>: Играют трое детей. Воспитатель помогает распределить роли.</w:t>
      </w:r>
    </w:p>
    <w:p w:rsidR="00AE7CE9" w:rsidRPr="005A6695" w:rsidRDefault="00AE7CE9" w:rsidP="009069A8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u w:val="single"/>
          <w:lang w:eastAsia="ru-RU"/>
        </w:rPr>
        <w:lastRenderedPageBreak/>
        <w:t>Игровые действия</w:t>
      </w:r>
      <w:r w:rsidRPr="005A6695">
        <w:rPr>
          <w:rFonts w:ascii="Arial" w:eastAsia="Times New Roman" w:hAnsi="Arial" w:cs="Arial"/>
          <w:sz w:val="28"/>
          <w:szCs w:val="28"/>
          <w:lang w:eastAsia="ru-RU"/>
        </w:rPr>
        <w:t>: Игра проходит в доме у бабушки и дедушки. Снесла курочка яйцо простое. Мышка нечаянно разбила яйцо. Дед с бабой расстроились. Курочка снесла им яйцо золотое.</w:t>
      </w:r>
    </w:p>
    <w:p w:rsidR="00AE7CE9" w:rsidRPr="005A6695" w:rsidRDefault="00AE7CE9" w:rsidP="009069A8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u w:val="single"/>
          <w:lang w:eastAsia="ru-RU"/>
        </w:rPr>
        <w:t>Результат</w:t>
      </w:r>
      <w:r w:rsidRPr="005A6695">
        <w:rPr>
          <w:rFonts w:ascii="Arial" w:eastAsia="Times New Roman" w:hAnsi="Arial" w:cs="Arial"/>
          <w:sz w:val="28"/>
          <w:szCs w:val="28"/>
          <w:lang w:eastAsia="ru-RU"/>
        </w:rPr>
        <w:t xml:space="preserve">: Инсценировка русской народной сказки </w:t>
      </w:r>
      <w:r w:rsidRPr="005A669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«Курочка ряба»</w:t>
      </w:r>
    </w:p>
    <w:p w:rsidR="009069A8" w:rsidRPr="005A6695" w:rsidRDefault="009069A8" w:rsidP="009069A8">
      <w:pPr>
        <w:spacing w:line="240" w:lineRule="auto"/>
        <w:ind w:firstLine="0"/>
        <w:jc w:val="center"/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</w:pPr>
    </w:p>
    <w:p w:rsidR="00AE7CE9" w:rsidRPr="005A6695" w:rsidRDefault="00AE7CE9" w:rsidP="009069A8">
      <w:pPr>
        <w:spacing w:line="240" w:lineRule="auto"/>
        <w:ind w:firstLine="0"/>
        <w:jc w:val="center"/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 xml:space="preserve">Карточка № </w:t>
      </w:r>
      <w:r w:rsidR="009069A8" w:rsidRPr="005A6695"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>18</w:t>
      </w:r>
      <w:r w:rsidR="009069A8" w:rsidRPr="005A6695"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  <w:t xml:space="preserve"> Игра </w:t>
      </w:r>
      <w:r w:rsidR="009069A8" w:rsidRPr="005A6695">
        <w:rPr>
          <w:rFonts w:ascii="Arial" w:eastAsia="Times New Roman" w:hAnsi="Arial" w:cs="Arial"/>
          <w:b/>
          <w:i/>
          <w:iCs/>
          <w:color w:val="0070C0"/>
          <w:sz w:val="28"/>
          <w:szCs w:val="28"/>
          <w:lang w:eastAsia="ru-RU"/>
        </w:rPr>
        <w:t>«Три медведя»</w:t>
      </w:r>
      <w:r w:rsidR="009069A8" w:rsidRPr="005A6695"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  <w:t>.</w:t>
      </w:r>
    </w:p>
    <w:p w:rsidR="009069A8" w:rsidRPr="005A6695" w:rsidRDefault="009069A8" w:rsidP="009069A8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</w:t>
      </w:r>
      <w:r w:rsidR="00AE7CE9" w:rsidRPr="005A669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</w:t>
      </w:r>
      <w:r w:rsidR="00AE7CE9" w:rsidRPr="005A6695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Театр</w:t>
      </w:r>
      <w:r w:rsidR="00AE7CE9" w:rsidRPr="005A669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на руке – варежковый)</w:t>
      </w:r>
      <w:r w:rsidR="00AE7CE9" w:rsidRPr="005A669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AE7CE9" w:rsidRPr="005A6695" w:rsidRDefault="00AE7CE9" w:rsidP="009069A8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u w:val="single"/>
          <w:lang w:eastAsia="ru-RU"/>
        </w:rPr>
        <w:t>Задачи для педагога</w:t>
      </w:r>
      <w:r w:rsidRPr="005A6695">
        <w:rPr>
          <w:rFonts w:ascii="Arial" w:eastAsia="Times New Roman" w:hAnsi="Arial" w:cs="Arial"/>
          <w:sz w:val="28"/>
          <w:szCs w:val="28"/>
          <w:lang w:eastAsia="ru-RU"/>
        </w:rPr>
        <w:t>: Совершенствовать артистические навыки детей.</w:t>
      </w:r>
    </w:p>
    <w:p w:rsidR="00AE7CE9" w:rsidRPr="005A6695" w:rsidRDefault="00AE7CE9" w:rsidP="009069A8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u w:val="single"/>
          <w:lang w:eastAsia="ru-RU"/>
        </w:rPr>
        <w:t>Игровая задача для детей</w:t>
      </w:r>
      <w:r w:rsidRPr="005A6695">
        <w:rPr>
          <w:rFonts w:ascii="Arial" w:eastAsia="Times New Roman" w:hAnsi="Arial" w:cs="Arial"/>
          <w:sz w:val="28"/>
          <w:szCs w:val="28"/>
          <w:lang w:eastAsia="ru-RU"/>
        </w:rPr>
        <w:t>: Учить детей действовать ладошкой, передавая эмоции героя.</w:t>
      </w:r>
    </w:p>
    <w:p w:rsidR="00AE7CE9" w:rsidRPr="005A6695" w:rsidRDefault="00AE7CE9" w:rsidP="009069A8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u w:val="single"/>
          <w:lang w:eastAsia="ru-RU"/>
        </w:rPr>
        <w:t>Атрибуты</w:t>
      </w:r>
      <w:r w:rsidRPr="005A6695">
        <w:rPr>
          <w:rFonts w:ascii="Arial" w:eastAsia="Times New Roman" w:hAnsi="Arial" w:cs="Arial"/>
          <w:sz w:val="28"/>
          <w:szCs w:val="28"/>
          <w:lang w:eastAsia="ru-RU"/>
        </w:rPr>
        <w:t xml:space="preserve">: Сшитые из варежки герои сказки (три медведя и Маша, </w:t>
      </w:r>
      <w:r w:rsidRPr="005A6695">
        <w:rPr>
          <w:rFonts w:ascii="Arial" w:eastAsia="Times New Roman" w:hAnsi="Arial" w:cs="Arial"/>
          <w:sz w:val="28"/>
          <w:szCs w:val="28"/>
          <w:u w:val="single"/>
          <w:lang w:eastAsia="ru-RU"/>
        </w:rPr>
        <w:t>декорации</w:t>
      </w:r>
      <w:r w:rsidRPr="005A6695">
        <w:rPr>
          <w:rFonts w:ascii="Arial" w:eastAsia="Times New Roman" w:hAnsi="Arial" w:cs="Arial"/>
          <w:sz w:val="28"/>
          <w:szCs w:val="28"/>
          <w:lang w:eastAsia="ru-RU"/>
        </w:rPr>
        <w:t>: дом медведей и спальня медведей.</w:t>
      </w:r>
    </w:p>
    <w:p w:rsidR="00AE7CE9" w:rsidRPr="005A6695" w:rsidRDefault="00AE7CE9" w:rsidP="009069A8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u w:val="single"/>
          <w:lang w:eastAsia="ru-RU"/>
        </w:rPr>
        <w:t>Предварительная работа</w:t>
      </w:r>
      <w:r w:rsidRPr="005A6695">
        <w:rPr>
          <w:rFonts w:ascii="Arial" w:eastAsia="Times New Roman" w:hAnsi="Arial" w:cs="Arial"/>
          <w:sz w:val="28"/>
          <w:szCs w:val="28"/>
          <w:lang w:eastAsia="ru-RU"/>
        </w:rPr>
        <w:t>: Знакомство с содержанием сказки, рассматривание иллюстраций, разучивание слов героев сказки.</w:t>
      </w:r>
    </w:p>
    <w:p w:rsidR="00AE7CE9" w:rsidRPr="005A6695" w:rsidRDefault="00AE7CE9" w:rsidP="009069A8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u w:val="single"/>
          <w:lang w:eastAsia="ru-RU"/>
        </w:rPr>
        <w:t>Игровые правила</w:t>
      </w:r>
      <w:r w:rsidRPr="005A6695">
        <w:rPr>
          <w:rFonts w:ascii="Arial" w:eastAsia="Times New Roman" w:hAnsi="Arial" w:cs="Arial"/>
          <w:sz w:val="28"/>
          <w:szCs w:val="28"/>
          <w:lang w:eastAsia="ru-RU"/>
        </w:rPr>
        <w:t>: Воспитатель помогает распределить роли и определяет очередность выступления героев. Играет 4 детей и воспитатель – ведущий.</w:t>
      </w:r>
    </w:p>
    <w:p w:rsidR="00AE7CE9" w:rsidRPr="005A6695" w:rsidRDefault="00AE7CE9" w:rsidP="009069A8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u w:val="single"/>
          <w:lang w:eastAsia="ru-RU"/>
        </w:rPr>
        <w:t>Игровые действия</w:t>
      </w:r>
      <w:r w:rsidRPr="005A6695">
        <w:rPr>
          <w:rFonts w:ascii="Arial" w:eastAsia="Times New Roman" w:hAnsi="Arial" w:cs="Arial"/>
          <w:sz w:val="28"/>
          <w:szCs w:val="28"/>
          <w:lang w:eastAsia="ru-RU"/>
        </w:rPr>
        <w:t>: Маша идет в лес за грибами и ягодами. В лесу девочка заблудилась. Увидела дом, зашла в него. Поела, посидела на стульях, прошла в спальню и легла спать. Приходят медведи, находят Машу. Маша просыпается и испугавшись, убегает.</w:t>
      </w:r>
    </w:p>
    <w:p w:rsidR="00AE7CE9" w:rsidRPr="005A6695" w:rsidRDefault="00AE7CE9" w:rsidP="009069A8">
      <w:pPr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5A6695">
        <w:rPr>
          <w:rFonts w:ascii="Arial" w:eastAsia="Times New Roman" w:hAnsi="Arial" w:cs="Arial"/>
          <w:sz w:val="28"/>
          <w:szCs w:val="28"/>
          <w:u w:val="single"/>
          <w:lang w:eastAsia="ru-RU"/>
        </w:rPr>
        <w:t>Результат</w:t>
      </w:r>
      <w:r w:rsidRPr="005A6695">
        <w:rPr>
          <w:rFonts w:ascii="Arial" w:eastAsia="Times New Roman" w:hAnsi="Arial" w:cs="Arial"/>
          <w:sz w:val="28"/>
          <w:szCs w:val="28"/>
          <w:lang w:eastAsia="ru-RU"/>
        </w:rPr>
        <w:t>: Инсценировка сказки с помощью воспитателя</w:t>
      </w:r>
    </w:p>
    <w:p w:rsidR="005A6695" w:rsidRDefault="005A6695" w:rsidP="002E544F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contextualSpacing/>
        <w:jc w:val="center"/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</w:pPr>
    </w:p>
    <w:p w:rsidR="002E544F" w:rsidRPr="005A6695" w:rsidRDefault="002E544F" w:rsidP="002E544F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contextualSpacing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5A6695"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>Карточка № 19 «</w:t>
      </w:r>
      <w:r w:rsidRPr="005A6695">
        <w:rPr>
          <w:rFonts w:ascii="Arial" w:eastAsia="Times New Roman" w:hAnsi="Arial" w:cs="Arial"/>
          <w:b/>
          <w:bCs/>
          <w:color w:val="0070C0"/>
          <w:sz w:val="28"/>
          <w:szCs w:val="28"/>
        </w:rPr>
        <w:t>Гуси»</w:t>
      </w:r>
    </w:p>
    <w:p w:rsidR="002E544F" w:rsidRPr="005A6695" w:rsidRDefault="001B7872" w:rsidP="002E544F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contextualSpacing/>
        <w:jc w:val="left"/>
        <w:rPr>
          <w:rFonts w:ascii="Arial" w:eastAsia="Calibri" w:hAnsi="Arial" w:cs="Arial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(муз. Е. Тиличеевой, с</w:t>
      </w:r>
      <w:r w:rsidR="002E544F" w:rsidRPr="005A6695">
        <w:rPr>
          <w:rFonts w:ascii="Arial" w:eastAsia="Times New Roman" w:hAnsi="Arial" w:cs="Arial"/>
          <w:color w:val="000000"/>
          <w:sz w:val="28"/>
          <w:szCs w:val="28"/>
        </w:rPr>
        <w:t>л. на</w:t>
      </w:r>
      <w:r w:rsidR="002E544F" w:rsidRPr="005A6695">
        <w:rPr>
          <w:rFonts w:ascii="Arial" w:eastAsia="Times New Roman" w:hAnsi="Arial" w:cs="Arial"/>
          <w:color w:val="000000"/>
          <w:sz w:val="28"/>
          <w:szCs w:val="28"/>
        </w:rPr>
        <w:softHyphen/>
        <w:t>родные)</w:t>
      </w:r>
    </w:p>
    <w:p w:rsidR="002E544F" w:rsidRPr="005A6695" w:rsidRDefault="002E544F" w:rsidP="002E544F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contextualSpacing/>
        <w:jc w:val="left"/>
        <w:rPr>
          <w:rFonts w:ascii="Arial" w:eastAsia="Calibri" w:hAnsi="Arial" w:cs="Arial"/>
          <w:sz w:val="28"/>
          <w:szCs w:val="28"/>
        </w:rPr>
      </w:pPr>
      <w:r w:rsidRPr="005A6695">
        <w:rPr>
          <w:rFonts w:ascii="Arial" w:eastAsia="Times New Roman" w:hAnsi="Arial" w:cs="Arial"/>
          <w:color w:val="000000"/>
          <w:sz w:val="28"/>
          <w:szCs w:val="28"/>
        </w:rPr>
        <w:t>Гуси, гуси!</w:t>
      </w:r>
      <w:r w:rsidRPr="005A6695">
        <w:rPr>
          <w:rFonts w:ascii="Arial" w:eastAsia="Calibri" w:hAnsi="Arial" w:cs="Arial"/>
          <w:sz w:val="28"/>
          <w:szCs w:val="28"/>
        </w:rPr>
        <w:t xml:space="preserve">  </w:t>
      </w:r>
      <w:r w:rsidRPr="005A6695">
        <w:rPr>
          <w:rFonts w:ascii="Arial" w:eastAsia="Times New Roman" w:hAnsi="Arial" w:cs="Arial"/>
          <w:i/>
          <w:iCs/>
          <w:color w:val="000000"/>
          <w:sz w:val="28"/>
          <w:szCs w:val="28"/>
        </w:rPr>
        <w:t>Дети придерживают игрушку одной рукой.</w:t>
      </w:r>
    </w:p>
    <w:p w:rsidR="002E544F" w:rsidRPr="005A6695" w:rsidRDefault="002E544F" w:rsidP="002E544F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contextualSpacing/>
        <w:jc w:val="left"/>
        <w:rPr>
          <w:rFonts w:ascii="Arial" w:eastAsia="Calibri" w:hAnsi="Arial" w:cs="Arial"/>
          <w:sz w:val="28"/>
          <w:szCs w:val="28"/>
        </w:rPr>
      </w:pPr>
      <w:r w:rsidRPr="005A6695">
        <w:rPr>
          <w:rFonts w:ascii="Arial" w:eastAsia="Times New Roman" w:hAnsi="Arial" w:cs="Arial"/>
          <w:color w:val="000000"/>
          <w:sz w:val="28"/>
          <w:szCs w:val="28"/>
        </w:rPr>
        <w:t>Га-га-га!</w:t>
      </w:r>
      <w:r w:rsidRPr="005A6695">
        <w:rPr>
          <w:rFonts w:ascii="Arial" w:eastAsia="Calibri" w:hAnsi="Arial" w:cs="Arial"/>
          <w:sz w:val="28"/>
          <w:szCs w:val="28"/>
        </w:rPr>
        <w:t xml:space="preserve">  </w:t>
      </w:r>
      <w:r w:rsidRPr="005A6695">
        <w:rPr>
          <w:rFonts w:ascii="Arial" w:eastAsia="Times New Roman" w:hAnsi="Arial" w:cs="Arial"/>
          <w:i/>
          <w:iCs/>
          <w:color w:val="000000"/>
          <w:sz w:val="28"/>
          <w:szCs w:val="28"/>
        </w:rPr>
        <w:t>Наклоняют игрушку вперед и возвращают в исходное положе</w:t>
      </w:r>
      <w:r w:rsidRPr="005A6695">
        <w:rPr>
          <w:rFonts w:ascii="Arial" w:eastAsia="Times New Roman" w:hAnsi="Arial" w:cs="Arial"/>
          <w:i/>
          <w:iCs/>
          <w:color w:val="000000"/>
          <w:sz w:val="28"/>
          <w:szCs w:val="28"/>
        </w:rPr>
        <w:softHyphen/>
        <w:t>ние в ритме песенки.</w:t>
      </w:r>
    </w:p>
    <w:p w:rsidR="002E544F" w:rsidRPr="005A6695" w:rsidRDefault="002E544F" w:rsidP="002E544F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contextualSpacing/>
        <w:jc w:val="left"/>
        <w:rPr>
          <w:rFonts w:ascii="Arial" w:eastAsia="Calibri" w:hAnsi="Arial" w:cs="Arial"/>
          <w:sz w:val="28"/>
          <w:szCs w:val="28"/>
        </w:rPr>
      </w:pPr>
      <w:r w:rsidRPr="005A6695">
        <w:rPr>
          <w:rFonts w:ascii="Arial" w:eastAsia="Times New Roman" w:hAnsi="Arial" w:cs="Arial"/>
          <w:color w:val="000000"/>
          <w:sz w:val="28"/>
          <w:szCs w:val="28"/>
        </w:rPr>
        <w:t>Пить хотите?</w:t>
      </w:r>
      <w:r w:rsidRPr="005A6695">
        <w:rPr>
          <w:rFonts w:ascii="Arial" w:eastAsia="Calibri" w:hAnsi="Arial" w:cs="Arial"/>
          <w:sz w:val="28"/>
          <w:szCs w:val="28"/>
        </w:rPr>
        <w:t xml:space="preserve">  </w:t>
      </w:r>
      <w:r w:rsidRPr="005A6695">
        <w:rPr>
          <w:rFonts w:ascii="Arial" w:eastAsia="Times New Roman" w:hAnsi="Arial" w:cs="Arial"/>
          <w:i/>
          <w:iCs/>
          <w:color w:val="000000"/>
          <w:sz w:val="28"/>
          <w:szCs w:val="28"/>
        </w:rPr>
        <w:t>Исходное положение.</w:t>
      </w:r>
    </w:p>
    <w:p w:rsidR="002E544F" w:rsidRPr="005A6695" w:rsidRDefault="002E544F" w:rsidP="002E544F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contextualSpacing/>
        <w:jc w:val="left"/>
        <w:rPr>
          <w:rFonts w:ascii="Arial" w:eastAsia="Calibri" w:hAnsi="Arial" w:cs="Arial"/>
          <w:sz w:val="28"/>
          <w:szCs w:val="28"/>
        </w:rPr>
      </w:pPr>
      <w:r w:rsidRPr="005A6695">
        <w:rPr>
          <w:rFonts w:ascii="Arial" w:eastAsia="Times New Roman" w:hAnsi="Arial" w:cs="Arial"/>
          <w:color w:val="000000"/>
          <w:sz w:val="28"/>
          <w:szCs w:val="28"/>
        </w:rPr>
        <w:t>Да, да, да!</w:t>
      </w:r>
      <w:r w:rsidRPr="005A6695">
        <w:rPr>
          <w:rFonts w:ascii="Arial" w:eastAsia="Calibri" w:hAnsi="Arial" w:cs="Arial"/>
          <w:sz w:val="28"/>
          <w:szCs w:val="28"/>
        </w:rPr>
        <w:t xml:space="preserve">  </w:t>
      </w:r>
      <w:r w:rsidRPr="005A6695">
        <w:rPr>
          <w:rFonts w:ascii="Arial" w:eastAsia="Times New Roman" w:hAnsi="Arial" w:cs="Arial"/>
          <w:i/>
          <w:iCs/>
          <w:color w:val="000000"/>
          <w:sz w:val="28"/>
          <w:szCs w:val="28"/>
        </w:rPr>
        <w:t>Покачивают игрушку.</w:t>
      </w:r>
    </w:p>
    <w:p w:rsidR="002E544F" w:rsidRPr="005A6695" w:rsidRDefault="002E544F" w:rsidP="002E544F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contextualSpacing/>
        <w:jc w:val="left"/>
        <w:rPr>
          <w:rFonts w:ascii="Arial" w:eastAsia="Calibri" w:hAnsi="Arial" w:cs="Arial"/>
          <w:sz w:val="28"/>
          <w:szCs w:val="28"/>
        </w:rPr>
      </w:pPr>
      <w:r w:rsidRPr="005A6695">
        <w:rPr>
          <w:rFonts w:ascii="Arial" w:eastAsia="Times New Roman" w:hAnsi="Arial" w:cs="Arial"/>
          <w:color w:val="000000"/>
          <w:sz w:val="28"/>
          <w:szCs w:val="28"/>
        </w:rPr>
        <w:t>Гуси, гуси,</w:t>
      </w:r>
      <w:r w:rsidRPr="005A6695">
        <w:rPr>
          <w:rFonts w:ascii="Arial" w:eastAsia="Calibri" w:hAnsi="Arial" w:cs="Arial"/>
          <w:sz w:val="28"/>
          <w:szCs w:val="28"/>
        </w:rPr>
        <w:t xml:space="preserve"> </w:t>
      </w:r>
      <w:r w:rsidRPr="005A6695">
        <w:rPr>
          <w:rFonts w:ascii="Arial" w:eastAsia="Times New Roman" w:hAnsi="Arial" w:cs="Arial"/>
          <w:i/>
          <w:iCs/>
          <w:color w:val="000000"/>
          <w:sz w:val="28"/>
          <w:szCs w:val="28"/>
        </w:rPr>
        <w:t>Исходное положение.</w:t>
      </w:r>
    </w:p>
    <w:p w:rsidR="002E544F" w:rsidRPr="005A6695" w:rsidRDefault="002E544F" w:rsidP="002E544F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contextualSpacing/>
        <w:jc w:val="left"/>
        <w:rPr>
          <w:rFonts w:ascii="Arial" w:eastAsia="Calibri" w:hAnsi="Arial" w:cs="Arial"/>
          <w:sz w:val="28"/>
          <w:szCs w:val="28"/>
        </w:rPr>
      </w:pPr>
      <w:r w:rsidRPr="005A6695">
        <w:rPr>
          <w:rFonts w:ascii="Arial" w:eastAsia="Times New Roman" w:hAnsi="Arial" w:cs="Arial"/>
          <w:color w:val="000000"/>
          <w:sz w:val="28"/>
          <w:szCs w:val="28"/>
        </w:rPr>
        <w:t>Вот вода.</w:t>
      </w:r>
    </w:p>
    <w:p w:rsidR="002E544F" w:rsidRPr="005A6695" w:rsidRDefault="002E544F" w:rsidP="002E544F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contextualSpacing/>
        <w:jc w:val="left"/>
        <w:rPr>
          <w:rFonts w:ascii="Arial" w:eastAsia="Calibri" w:hAnsi="Arial" w:cs="Arial"/>
          <w:sz w:val="28"/>
          <w:szCs w:val="28"/>
        </w:rPr>
      </w:pPr>
      <w:r w:rsidRPr="005A6695">
        <w:rPr>
          <w:rFonts w:ascii="Arial" w:eastAsia="Times New Roman" w:hAnsi="Arial" w:cs="Arial"/>
          <w:color w:val="000000"/>
          <w:sz w:val="28"/>
          <w:szCs w:val="28"/>
        </w:rPr>
        <w:t>Га-га-га!</w:t>
      </w:r>
      <w:r w:rsidRPr="005A6695">
        <w:rPr>
          <w:rFonts w:ascii="Arial" w:eastAsia="Calibri" w:hAnsi="Arial" w:cs="Arial"/>
          <w:sz w:val="28"/>
          <w:szCs w:val="28"/>
        </w:rPr>
        <w:t xml:space="preserve"> </w:t>
      </w:r>
      <w:r w:rsidRPr="005A6695">
        <w:rPr>
          <w:rFonts w:ascii="Arial" w:eastAsia="Times New Roman" w:hAnsi="Arial" w:cs="Arial"/>
          <w:i/>
          <w:iCs/>
          <w:color w:val="000000"/>
          <w:sz w:val="28"/>
          <w:szCs w:val="28"/>
        </w:rPr>
        <w:t>Покачивают игрушку.</w:t>
      </w:r>
    </w:p>
    <w:p w:rsidR="002E544F" w:rsidRPr="005A6695" w:rsidRDefault="002E544F" w:rsidP="002E544F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contextualSpacing/>
        <w:jc w:val="left"/>
        <w:rPr>
          <w:rFonts w:ascii="Arial" w:eastAsia="Calibri" w:hAnsi="Arial" w:cs="Arial"/>
          <w:sz w:val="28"/>
          <w:szCs w:val="28"/>
        </w:rPr>
      </w:pPr>
      <w:r w:rsidRPr="005A6695">
        <w:rPr>
          <w:rFonts w:ascii="Arial" w:eastAsia="Times New Roman" w:hAnsi="Arial" w:cs="Arial"/>
          <w:color w:val="000000"/>
          <w:sz w:val="28"/>
          <w:szCs w:val="28"/>
        </w:rPr>
        <w:t>Га-га-га!</w:t>
      </w:r>
    </w:p>
    <w:p w:rsidR="002E544F" w:rsidRPr="005A6695" w:rsidRDefault="002E544F" w:rsidP="002E544F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contextualSpacing/>
        <w:rPr>
          <w:rFonts w:ascii="Arial" w:eastAsia="Calibri" w:hAnsi="Arial" w:cs="Arial"/>
          <w:sz w:val="28"/>
          <w:szCs w:val="28"/>
        </w:rPr>
      </w:pPr>
      <w:r w:rsidRPr="005A6695">
        <w:rPr>
          <w:rFonts w:ascii="Arial" w:eastAsia="Times New Roman" w:hAnsi="Arial" w:cs="Arial"/>
          <w:color w:val="000000"/>
          <w:sz w:val="28"/>
          <w:szCs w:val="28"/>
        </w:rPr>
        <w:t>Вначале ведущий поет песню, затем дети начинают подпевать за гусей. В дальнейшем песня ис</w:t>
      </w:r>
      <w:r w:rsidRPr="005A6695">
        <w:rPr>
          <w:rFonts w:ascii="Arial" w:eastAsia="Times New Roman" w:hAnsi="Arial" w:cs="Arial"/>
          <w:color w:val="000000"/>
          <w:sz w:val="28"/>
          <w:szCs w:val="28"/>
        </w:rPr>
        <w:softHyphen/>
        <w:t>полняется по ролям. Дети поют за гусей и в ритме песенки по</w:t>
      </w:r>
      <w:r w:rsidRPr="005A6695">
        <w:rPr>
          <w:rFonts w:ascii="Arial" w:eastAsia="Times New Roman" w:hAnsi="Arial" w:cs="Arial"/>
          <w:color w:val="000000"/>
          <w:sz w:val="28"/>
          <w:szCs w:val="28"/>
        </w:rPr>
        <w:softHyphen/>
        <w:t>качивают головой.</w:t>
      </w:r>
    </w:p>
    <w:p w:rsidR="002E544F" w:rsidRPr="005A6695" w:rsidRDefault="002E544F" w:rsidP="002E544F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contextualSpacing/>
        <w:jc w:val="left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1B7872" w:rsidRDefault="001B7872" w:rsidP="001B7872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contextualSpacing/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</w:pPr>
    </w:p>
    <w:p w:rsidR="002E544F" w:rsidRPr="005A6695" w:rsidRDefault="002E544F" w:rsidP="001B7872">
      <w:pPr>
        <w:shd w:val="clear" w:color="auto" w:fill="FFFFFF"/>
        <w:autoSpaceDE w:val="0"/>
        <w:autoSpaceDN w:val="0"/>
        <w:adjustRightInd w:val="0"/>
        <w:spacing w:line="240" w:lineRule="auto"/>
        <w:ind w:left="1416" w:firstLine="708"/>
        <w:contextualSpacing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5A6695"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>Карточка № 20 «</w:t>
      </w:r>
      <w:r w:rsidRPr="005A6695">
        <w:rPr>
          <w:rFonts w:ascii="Arial" w:eastAsia="Times New Roman" w:hAnsi="Arial" w:cs="Arial"/>
          <w:b/>
          <w:bCs/>
          <w:color w:val="0070C0"/>
          <w:sz w:val="28"/>
          <w:szCs w:val="28"/>
        </w:rPr>
        <w:t>Зайчик»</w:t>
      </w:r>
    </w:p>
    <w:p w:rsidR="002E544F" w:rsidRPr="005A6695" w:rsidRDefault="001B7872" w:rsidP="002E544F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contextualSpacing/>
        <w:jc w:val="lef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(русская   народная прибаутка, с</w:t>
      </w:r>
      <w:r w:rsidR="002E544F" w:rsidRPr="005A6695">
        <w:rPr>
          <w:rFonts w:ascii="Arial" w:eastAsia="Times New Roman" w:hAnsi="Arial" w:cs="Arial"/>
          <w:color w:val="000000"/>
          <w:sz w:val="28"/>
          <w:szCs w:val="28"/>
        </w:rPr>
        <w:t xml:space="preserve">л. Т. Бабаджан) </w:t>
      </w:r>
    </w:p>
    <w:p w:rsidR="002E544F" w:rsidRPr="005A6695" w:rsidRDefault="002E544F" w:rsidP="002E544F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contextualSpacing/>
        <w:jc w:val="left"/>
        <w:rPr>
          <w:rFonts w:ascii="Arial" w:eastAsia="Calibri" w:hAnsi="Arial" w:cs="Arial"/>
          <w:sz w:val="28"/>
          <w:szCs w:val="28"/>
        </w:rPr>
      </w:pPr>
      <w:r w:rsidRPr="005A6695">
        <w:rPr>
          <w:rFonts w:ascii="Arial" w:eastAsia="Times New Roman" w:hAnsi="Arial" w:cs="Arial"/>
          <w:color w:val="000000"/>
          <w:sz w:val="28"/>
          <w:szCs w:val="28"/>
        </w:rPr>
        <w:t>Ребенок водит зайку по столу, игрушка    выполняет    легкие прыжки в ритме песенки.</w:t>
      </w:r>
    </w:p>
    <w:p w:rsidR="005A6695" w:rsidRDefault="005A6695" w:rsidP="002E544F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contextualSpacing/>
        <w:jc w:val="center"/>
        <w:rPr>
          <w:rFonts w:ascii="Arial" w:eastAsia="Times New Roman" w:hAnsi="Arial" w:cs="Arial"/>
          <w:color w:val="000000"/>
          <w:sz w:val="28"/>
          <w:szCs w:val="28"/>
        </w:rPr>
        <w:sectPr w:rsidR="005A6695" w:rsidSect="001B7872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SmallGap" w:sz="24" w:space="24" w:color="943634" w:themeColor="accent2" w:themeShade="BF"/>
            <w:left w:val="thinThickThinSmallGap" w:sz="24" w:space="24" w:color="943634" w:themeColor="accent2" w:themeShade="BF"/>
            <w:bottom w:val="thinThickThinSmallGap" w:sz="24" w:space="24" w:color="943634" w:themeColor="accent2" w:themeShade="BF"/>
            <w:right w:val="thinThickThinSmallGap" w:sz="24" w:space="24" w:color="943634" w:themeColor="accent2" w:themeShade="BF"/>
          </w:pgBorders>
          <w:cols w:space="708"/>
          <w:docGrid w:linePitch="360"/>
        </w:sectPr>
      </w:pPr>
    </w:p>
    <w:p w:rsidR="002E544F" w:rsidRPr="005A6695" w:rsidRDefault="002E544F" w:rsidP="002E544F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contextualSpacing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5A6695">
        <w:rPr>
          <w:rFonts w:ascii="Arial" w:eastAsia="Times New Roman" w:hAnsi="Arial" w:cs="Arial"/>
          <w:color w:val="000000"/>
          <w:sz w:val="28"/>
          <w:szCs w:val="28"/>
        </w:rPr>
        <w:lastRenderedPageBreak/>
        <w:t>Заинька, зайка!</w:t>
      </w:r>
    </w:p>
    <w:p w:rsidR="002E544F" w:rsidRPr="005A6695" w:rsidRDefault="002E544F" w:rsidP="002E544F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contextualSpacing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5A6695">
        <w:rPr>
          <w:rFonts w:ascii="Arial" w:eastAsia="Times New Roman" w:hAnsi="Arial" w:cs="Arial"/>
          <w:color w:val="000000"/>
          <w:sz w:val="28"/>
          <w:szCs w:val="28"/>
        </w:rPr>
        <w:t>Маленький заинька!</w:t>
      </w:r>
    </w:p>
    <w:p w:rsidR="002E544F" w:rsidRPr="005A6695" w:rsidRDefault="002E544F" w:rsidP="002E544F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contextualSpacing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5A6695">
        <w:rPr>
          <w:rFonts w:ascii="Arial" w:eastAsia="Times New Roman" w:hAnsi="Arial" w:cs="Arial"/>
          <w:color w:val="000000"/>
          <w:sz w:val="28"/>
          <w:szCs w:val="28"/>
        </w:rPr>
        <w:lastRenderedPageBreak/>
        <w:t>Длинные ушки,</w:t>
      </w:r>
    </w:p>
    <w:p w:rsidR="002E544F" w:rsidRPr="005A6695" w:rsidRDefault="002E544F" w:rsidP="002E544F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contextualSpacing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5A6695">
        <w:rPr>
          <w:rFonts w:ascii="Arial" w:eastAsia="Times New Roman" w:hAnsi="Arial" w:cs="Arial"/>
          <w:color w:val="000000"/>
          <w:sz w:val="28"/>
          <w:szCs w:val="28"/>
        </w:rPr>
        <w:t>Быстрые ножки.</w:t>
      </w:r>
    </w:p>
    <w:p w:rsidR="002E544F" w:rsidRPr="005A6695" w:rsidRDefault="002E544F" w:rsidP="002E544F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contextualSpacing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5A6695">
        <w:rPr>
          <w:rFonts w:ascii="Arial" w:eastAsia="Times New Roman" w:hAnsi="Arial" w:cs="Arial"/>
          <w:color w:val="000000"/>
          <w:sz w:val="28"/>
          <w:szCs w:val="28"/>
        </w:rPr>
        <w:lastRenderedPageBreak/>
        <w:t>Заинька, зайка!</w:t>
      </w:r>
    </w:p>
    <w:p w:rsidR="002E544F" w:rsidRPr="005A6695" w:rsidRDefault="002E544F" w:rsidP="002E544F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contextualSpacing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5A6695">
        <w:rPr>
          <w:rFonts w:ascii="Arial" w:eastAsia="Times New Roman" w:hAnsi="Arial" w:cs="Arial"/>
          <w:color w:val="000000"/>
          <w:sz w:val="28"/>
          <w:szCs w:val="28"/>
        </w:rPr>
        <w:t>Маленький зайка.</w:t>
      </w:r>
    </w:p>
    <w:p w:rsidR="002E544F" w:rsidRPr="005A6695" w:rsidRDefault="002E544F" w:rsidP="002E544F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contextualSpacing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5A6695">
        <w:rPr>
          <w:rFonts w:ascii="Arial" w:eastAsia="Times New Roman" w:hAnsi="Arial" w:cs="Arial"/>
          <w:color w:val="000000"/>
          <w:sz w:val="28"/>
          <w:szCs w:val="28"/>
        </w:rPr>
        <w:lastRenderedPageBreak/>
        <w:t>Деток боится,</w:t>
      </w:r>
    </w:p>
    <w:p w:rsidR="002E544F" w:rsidRPr="005A6695" w:rsidRDefault="002E544F" w:rsidP="002E544F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contextualSpacing/>
        <w:jc w:val="center"/>
        <w:rPr>
          <w:rFonts w:ascii="Arial" w:eastAsia="Calibri" w:hAnsi="Arial" w:cs="Arial"/>
          <w:sz w:val="28"/>
          <w:szCs w:val="28"/>
        </w:rPr>
      </w:pPr>
      <w:r w:rsidRPr="005A6695">
        <w:rPr>
          <w:rFonts w:ascii="Arial" w:eastAsia="Times New Roman" w:hAnsi="Arial" w:cs="Arial"/>
          <w:color w:val="000000"/>
          <w:sz w:val="28"/>
          <w:szCs w:val="28"/>
        </w:rPr>
        <w:t>Зайка-трусишка.</w:t>
      </w:r>
    </w:p>
    <w:p w:rsidR="005A6695" w:rsidRDefault="005A6695" w:rsidP="002E544F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contextualSpacing/>
        <w:jc w:val="center"/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sectPr w:rsidR="005A6695" w:rsidSect="001B7872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SmallGap" w:sz="24" w:space="24" w:color="943634" w:themeColor="accent2" w:themeShade="BF"/>
            <w:left w:val="thinThickThinSmallGap" w:sz="24" w:space="24" w:color="943634" w:themeColor="accent2" w:themeShade="BF"/>
            <w:bottom w:val="thinThickThinSmallGap" w:sz="24" w:space="24" w:color="943634" w:themeColor="accent2" w:themeShade="BF"/>
            <w:right w:val="thinThickThinSmallGap" w:sz="24" w:space="24" w:color="943634" w:themeColor="accent2" w:themeShade="BF"/>
          </w:pgBorders>
          <w:cols w:num="2" w:space="708"/>
          <w:docGrid w:linePitch="360"/>
        </w:sectPr>
      </w:pPr>
    </w:p>
    <w:p w:rsidR="005A6695" w:rsidRDefault="005A6695" w:rsidP="002E544F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contextualSpacing/>
        <w:jc w:val="center"/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</w:pPr>
    </w:p>
    <w:p w:rsidR="002E544F" w:rsidRPr="005A6695" w:rsidRDefault="002E544F" w:rsidP="002E544F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contextualSpacing/>
        <w:jc w:val="center"/>
        <w:rPr>
          <w:rFonts w:ascii="Arial" w:eastAsia="Times New Roman" w:hAnsi="Arial" w:cs="Arial"/>
          <w:b/>
          <w:color w:val="0070C0"/>
          <w:sz w:val="28"/>
          <w:szCs w:val="28"/>
        </w:rPr>
      </w:pPr>
      <w:r w:rsidRPr="005A6695"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>Карточка № 21 «</w:t>
      </w:r>
      <w:r w:rsidRPr="005A6695">
        <w:rPr>
          <w:rFonts w:ascii="Arial" w:eastAsia="Times New Roman" w:hAnsi="Arial" w:cs="Arial"/>
          <w:b/>
          <w:color w:val="0070C0"/>
          <w:sz w:val="28"/>
          <w:szCs w:val="28"/>
        </w:rPr>
        <w:t>Жучка»</w:t>
      </w:r>
    </w:p>
    <w:p w:rsidR="002E544F" w:rsidRPr="005A6695" w:rsidRDefault="001B7872" w:rsidP="002E544F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contextualSpacing/>
        <w:jc w:val="left"/>
        <w:rPr>
          <w:rFonts w:ascii="Arial" w:eastAsia="Calibri" w:hAnsi="Arial" w:cs="Arial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(муз. Н. Кукловской, с</w:t>
      </w:r>
      <w:r w:rsidR="002E544F" w:rsidRPr="005A6695">
        <w:rPr>
          <w:rFonts w:ascii="Arial" w:eastAsia="Times New Roman" w:hAnsi="Arial" w:cs="Arial"/>
          <w:color w:val="000000"/>
          <w:sz w:val="28"/>
          <w:szCs w:val="28"/>
        </w:rPr>
        <w:t>л. Е. Федорченко)</w:t>
      </w:r>
    </w:p>
    <w:p w:rsidR="002E544F" w:rsidRPr="005A6695" w:rsidRDefault="002E544F" w:rsidP="002E544F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contextualSpacing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5A6695">
        <w:rPr>
          <w:rFonts w:ascii="Arial" w:eastAsia="Times New Roman" w:hAnsi="Arial" w:cs="Arial"/>
          <w:color w:val="000000"/>
          <w:sz w:val="28"/>
          <w:szCs w:val="28"/>
        </w:rPr>
        <w:t>Вот собачка Жучка,</w:t>
      </w:r>
    </w:p>
    <w:p w:rsidR="002E544F" w:rsidRPr="005A6695" w:rsidRDefault="002E544F" w:rsidP="002E544F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contextualSpacing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5A6695">
        <w:rPr>
          <w:rFonts w:ascii="Arial" w:eastAsia="Times New Roman" w:hAnsi="Arial" w:cs="Arial"/>
          <w:color w:val="000000"/>
          <w:sz w:val="28"/>
          <w:szCs w:val="28"/>
        </w:rPr>
        <w:t>Хвостик закорючкой,</w:t>
      </w:r>
    </w:p>
    <w:p w:rsidR="002E544F" w:rsidRPr="005A6695" w:rsidRDefault="002E544F" w:rsidP="002E544F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contextualSpacing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5A6695">
        <w:rPr>
          <w:rFonts w:ascii="Arial" w:eastAsia="Times New Roman" w:hAnsi="Arial" w:cs="Arial"/>
          <w:color w:val="000000"/>
          <w:sz w:val="28"/>
          <w:szCs w:val="28"/>
        </w:rPr>
        <w:t>Зубы острые,</w:t>
      </w:r>
    </w:p>
    <w:p w:rsidR="002E544F" w:rsidRPr="005A6695" w:rsidRDefault="002E544F" w:rsidP="002E544F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contextualSpacing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5A6695">
        <w:rPr>
          <w:rFonts w:ascii="Arial" w:eastAsia="Times New Roman" w:hAnsi="Arial" w:cs="Arial"/>
          <w:color w:val="000000"/>
          <w:sz w:val="28"/>
          <w:szCs w:val="28"/>
        </w:rPr>
        <w:t>Шерстка пестрая.</w:t>
      </w:r>
    </w:p>
    <w:p w:rsidR="002E544F" w:rsidRPr="005A6695" w:rsidRDefault="002E544F" w:rsidP="002E544F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contextualSpacing/>
        <w:jc w:val="center"/>
        <w:rPr>
          <w:rFonts w:ascii="Arial" w:eastAsia="Calibri" w:hAnsi="Arial" w:cs="Arial"/>
          <w:sz w:val="28"/>
          <w:szCs w:val="28"/>
        </w:rPr>
      </w:pPr>
      <w:r w:rsidRPr="005A6695">
        <w:rPr>
          <w:rFonts w:ascii="Arial" w:eastAsia="Times New Roman" w:hAnsi="Arial" w:cs="Arial"/>
          <w:color w:val="000000"/>
          <w:sz w:val="28"/>
          <w:szCs w:val="28"/>
        </w:rPr>
        <w:t>Гав-гав!</w:t>
      </w:r>
    </w:p>
    <w:p w:rsidR="002E544F" w:rsidRPr="005A6695" w:rsidRDefault="002E544F" w:rsidP="002E544F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contextualSpacing/>
        <w:jc w:val="left"/>
        <w:rPr>
          <w:rFonts w:ascii="Arial" w:eastAsia="Calibri" w:hAnsi="Arial" w:cs="Arial"/>
          <w:sz w:val="28"/>
          <w:szCs w:val="28"/>
        </w:rPr>
      </w:pPr>
      <w:r w:rsidRPr="005A6695">
        <w:rPr>
          <w:rFonts w:ascii="Arial" w:eastAsia="Times New Roman" w:hAnsi="Arial" w:cs="Arial"/>
          <w:color w:val="000000"/>
          <w:sz w:val="28"/>
          <w:szCs w:val="28"/>
        </w:rPr>
        <w:t>Ведущая поет песню, ребенок плавным движением ведет со</w:t>
      </w:r>
      <w:r w:rsidRPr="005A6695">
        <w:rPr>
          <w:rFonts w:ascii="Arial" w:eastAsia="Times New Roman" w:hAnsi="Arial" w:cs="Arial"/>
          <w:color w:val="000000"/>
          <w:sz w:val="28"/>
          <w:szCs w:val="28"/>
        </w:rPr>
        <w:softHyphen/>
        <w:t>бачку по столу. Слова «Гав-гав!» ребенок подпевает самостоя</w:t>
      </w:r>
      <w:r w:rsidRPr="005A6695">
        <w:rPr>
          <w:rFonts w:ascii="Arial" w:eastAsia="Times New Roman" w:hAnsi="Arial" w:cs="Arial"/>
          <w:color w:val="000000"/>
          <w:sz w:val="28"/>
          <w:szCs w:val="28"/>
        </w:rPr>
        <w:softHyphen/>
        <w:t>тельно, наклоняя собачку впе</w:t>
      </w:r>
      <w:r w:rsidRPr="005A6695">
        <w:rPr>
          <w:rFonts w:ascii="Arial" w:eastAsia="Times New Roman" w:hAnsi="Arial" w:cs="Arial"/>
          <w:color w:val="000000"/>
          <w:sz w:val="28"/>
          <w:szCs w:val="28"/>
        </w:rPr>
        <w:softHyphen/>
        <w:t>ред и возвращая в исходное по</w:t>
      </w:r>
      <w:r w:rsidRPr="005A6695">
        <w:rPr>
          <w:rFonts w:ascii="Arial" w:eastAsia="Times New Roman" w:hAnsi="Arial" w:cs="Arial"/>
          <w:color w:val="000000"/>
          <w:sz w:val="28"/>
          <w:szCs w:val="28"/>
        </w:rPr>
        <w:softHyphen/>
        <w:t>ложение.</w:t>
      </w:r>
    </w:p>
    <w:p w:rsidR="001B7872" w:rsidRDefault="001B7872" w:rsidP="001B7872">
      <w:pPr>
        <w:shd w:val="clear" w:color="auto" w:fill="FFFFFF"/>
        <w:autoSpaceDE w:val="0"/>
        <w:autoSpaceDN w:val="0"/>
        <w:adjustRightInd w:val="0"/>
        <w:spacing w:line="240" w:lineRule="auto"/>
        <w:ind w:left="2124" w:firstLine="708"/>
        <w:contextualSpacing/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</w:pPr>
    </w:p>
    <w:p w:rsidR="002E544F" w:rsidRPr="005A6695" w:rsidRDefault="002E544F" w:rsidP="001B7872">
      <w:pPr>
        <w:shd w:val="clear" w:color="auto" w:fill="FFFFFF"/>
        <w:autoSpaceDE w:val="0"/>
        <w:autoSpaceDN w:val="0"/>
        <w:adjustRightInd w:val="0"/>
        <w:spacing w:line="240" w:lineRule="auto"/>
        <w:ind w:left="2124" w:firstLine="708"/>
        <w:contextualSpacing/>
        <w:rPr>
          <w:rFonts w:ascii="Arial" w:eastAsia="Times New Roman" w:hAnsi="Arial" w:cs="Arial"/>
          <w:b/>
          <w:color w:val="0070C0"/>
          <w:sz w:val="28"/>
          <w:szCs w:val="28"/>
        </w:rPr>
      </w:pPr>
      <w:r w:rsidRPr="005A6695"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>Карточка № 22 «</w:t>
      </w:r>
      <w:r w:rsidRPr="005A6695">
        <w:rPr>
          <w:rFonts w:ascii="Arial" w:eastAsia="Times New Roman" w:hAnsi="Arial" w:cs="Arial"/>
          <w:b/>
          <w:color w:val="0070C0"/>
          <w:sz w:val="28"/>
          <w:szCs w:val="28"/>
        </w:rPr>
        <w:t>Петушок»</w:t>
      </w:r>
    </w:p>
    <w:p w:rsidR="002E544F" w:rsidRPr="005A6695" w:rsidRDefault="001B7872" w:rsidP="002E544F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contextualSpacing/>
        <w:jc w:val="left"/>
        <w:rPr>
          <w:rFonts w:ascii="Arial" w:eastAsia="Calibri" w:hAnsi="Arial" w:cs="Arial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(муз. Р. Рустамовой, с</w:t>
      </w:r>
      <w:r w:rsidR="002E544F" w:rsidRPr="005A6695">
        <w:rPr>
          <w:rFonts w:ascii="Arial" w:eastAsia="Times New Roman" w:hAnsi="Arial" w:cs="Arial"/>
          <w:color w:val="000000"/>
          <w:sz w:val="28"/>
          <w:szCs w:val="28"/>
        </w:rPr>
        <w:t>л. Л. Мироновой)</w:t>
      </w:r>
    </w:p>
    <w:p w:rsidR="002E544F" w:rsidRPr="005A6695" w:rsidRDefault="002E544F" w:rsidP="002E544F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contextualSpacing/>
        <w:jc w:val="left"/>
        <w:rPr>
          <w:rFonts w:ascii="Arial" w:eastAsia="Calibri" w:hAnsi="Arial" w:cs="Arial"/>
          <w:sz w:val="28"/>
          <w:szCs w:val="28"/>
        </w:rPr>
      </w:pPr>
      <w:r w:rsidRPr="005A6695">
        <w:rPr>
          <w:rFonts w:ascii="Arial" w:eastAsia="Times New Roman" w:hAnsi="Arial" w:cs="Arial"/>
          <w:color w:val="000000"/>
          <w:sz w:val="28"/>
          <w:szCs w:val="28"/>
        </w:rPr>
        <w:t>Игра учит ребенка переклю</w:t>
      </w:r>
      <w:r w:rsidRPr="005A6695">
        <w:rPr>
          <w:rFonts w:ascii="Arial" w:eastAsia="Times New Roman" w:hAnsi="Arial" w:cs="Arial"/>
          <w:color w:val="000000"/>
          <w:sz w:val="28"/>
          <w:szCs w:val="28"/>
        </w:rPr>
        <w:softHyphen/>
        <w:t>чать внимание с одного движе</w:t>
      </w:r>
      <w:r w:rsidRPr="005A6695">
        <w:rPr>
          <w:rFonts w:ascii="Arial" w:eastAsia="Times New Roman" w:hAnsi="Arial" w:cs="Arial"/>
          <w:color w:val="000000"/>
          <w:sz w:val="28"/>
          <w:szCs w:val="28"/>
        </w:rPr>
        <w:softHyphen/>
        <w:t>ния на другое.</w:t>
      </w:r>
    </w:p>
    <w:p w:rsidR="002E544F" w:rsidRPr="005A6695" w:rsidRDefault="002E544F" w:rsidP="002E544F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contextualSpacing/>
        <w:jc w:val="left"/>
        <w:rPr>
          <w:rFonts w:ascii="Arial" w:eastAsia="Times New Roman" w:hAnsi="Arial" w:cs="Arial"/>
          <w:color w:val="000000"/>
          <w:sz w:val="28"/>
          <w:szCs w:val="28"/>
        </w:rPr>
      </w:pPr>
      <w:r w:rsidRPr="005A6695">
        <w:rPr>
          <w:rFonts w:ascii="Arial" w:eastAsia="Times New Roman" w:hAnsi="Arial" w:cs="Arial"/>
          <w:color w:val="000000"/>
          <w:sz w:val="28"/>
          <w:szCs w:val="28"/>
        </w:rPr>
        <w:t>Рано утром я встаю</w:t>
      </w:r>
      <w:r w:rsidRPr="005A6695">
        <w:rPr>
          <w:rFonts w:ascii="Arial" w:eastAsia="Calibri" w:hAnsi="Arial" w:cs="Arial"/>
          <w:sz w:val="28"/>
          <w:szCs w:val="28"/>
        </w:rPr>
        <w:t xml:space="preserve"> </w:t>
      </w:r>
      <w:r w:rsidRPr="005A6695">
        <w:rPr>
          <w:rFonts w:ascii="Arial" w:eastAsia="Times New Roman" w:hAnsi="Arial" w:cs="Arial"/>
          <w:i/>
          <w:iCs/>
          <w:color w:val="000000"/>
          <w:sz w:val="28"/>
          <w:szCs w:val="28"/>
        </w:rPr>
        <w:t>Ребенок ведет игрушку по сто</w:t>
      </w:r>
      <w:r w:rsidRPr="005A6695">
        <w:rPr>
          <w:rFonts w:ascii="Arial" w:eastAsia="Times New Roman" w:hAnsi="Arial" w:cs="Arial"/>
          <w:i/>
          <w:iCs/>
          <w:color w:val="000000"/>
          <w:sz w:val="28"/>
          <w:szCs w:val="28"/>
        </w:rPr>
        <w:softHyphen/>
        <w:t>лу, плавно покачивая ею из сторо</w:t>
      </w:r>
      <w:r w:rsidRPr="005A6695">
        <w:rPr>
          <w:rFonts w:ascii="Arial" w:eastAsia="Times New Roman" w:hAnsi="Arial" w:cs="Arial"/>
          <w:i/>
          <w:iCs/>
          <w:color w:val="000000"/>
          <w:sz w:val="28"/>
          <w:szCs w:val="28"/>
        </w:rPr>
        <w:softHyphen/>
        <w:t>ны в сторону.</w:t>
      </w:r>
      <w:r w:rsidRPr="005A669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:rsidR="002E544F" w:rsidRPr="005A6695" w:rsidRDefault="002E544F" w:rsidP="002E544F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contextualSpacing/>
        <w:jc w:val="left"/>
        <w:rPr>
          <w:rFonts w:ascii="Arial" w:eastAsia="Calibri" w:hAnsi="Arial" w:cs="Arial"/>
          <w:sz w:val="28"/>
          <w:szCs w:val="28"/>
        </w:rPr>
      </w:pPr>
      <w:r w:rsidRPr="005A6695">
        <w:rPr>
          <w:rFonts w:ascii="Arial" w:eastAsia="Times New Roman" w:hAnsi="Arial" w:cs="Arial"/>
          <w:color w:val="000000"/>
          <w:sz w:val="28"/>
          <w:szCs w:val="28"/>
        </w:rPr>
        <w:t>Ку-ка-ре-ку!</w:t>
      </w:r>
      <w:r w:rsidRPr="005A6695">
        <w:rPr>
          <w:rFonts w:ascii="Arial" w:eastAsia="Calibri" w:hAnsi="Arial" w:cs="Arial"/>
          <w:sz w:val="28"/>
          <w:szCs w:val="28"/>
        </w:rPr>
        <w:t xml:space="preserve"> </w:t>
      </w:r>
      <w:r w:rsidRPr="005A6695">
        <w:rPr>
          <w:rFonts w:ascii="Arial" w:eastAsia="Times New Roman" w:hAnsi="Arial" w:cs="Arial"/>
          <w:i/>
          <w:iCs/>
          <w:color w:val="000000"/>
          <w:sz w:val="28"/>
          <w:szCs w:val="28"/>
        </w:rPr>
        <w:t>Останавливает игрушку и ритмично покачивает ею вперед, возвращая в исходное положение.</w:t>
      </w:r>
    </w:p>
    <w:p w:rsidR="002E544F" w:rsidRPr="005A6695" w:rsidRDefault="002E544F" w:rsidP="002E544F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contextualSpacing/>
        <w:jc w:val="left"/>
        <w:rPr>
          <w:rFonts w:ascii="Arial" w:eastAsia="Calibri" w:hAnsi="Arial" w:cs="Arial"/>
          <w:sz w:val="28"/>
          <w:szCs w:val="28"/>
        </w:rPr>
      </w:pPr>
      <w:r w:rsidRPr="005A6695">
        <w:rPr>
          <w:rFonts w:ascii="Arial" w:eastAsia="Times New Roman" w:hAnsi="Arial" w:cs="Arial"/>
          <w:color w:val="000000"/>
          <w:sz w:val="28"/>
          <w:szCs w:val="28"/>
        </w:rPr>
        <w:t>Ку-ка-ре-ку!</w:t>
      </w:r>
    </w:p>
    <w:p w:rsidR="002E544F" w:rsidRPr="005A6695" w:rsidRDefault="002E544F" w:rsidP="002E544F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contextualSpacing/>
        <w:jc w:val="left"/>
        <w:rPr>
          <w:rFonts w:ascii="Arial" w:eastAsia="Calibri" w:hAnsi="Arial" w:cs="Arial"/>
          <w:sz w:val="28"/>
          <w:szCs w:val="28"/>
        </w:rPr>
      </w:pPr>
      <w:r w:rsidRPr="005A6695">
        <w:rPr>
          <w:rFonts w:ascii="Arial" w:eastAsia="Times New Roman" w:hAnsi="Arial" w:cs="Arial"/>
          <w:color w:val="000000"/>
          <w:sz w:val="28"/>
          <w:szCs w:val="28"/>
        </w:rPr>
        <w:t xml:space="preserve">Громко песенку </w:t>
      </w:r>
      <w:r w:rsidR="001B7872" w:rsidRPr="005A6695">
        <w:rPr>
          <w:rFonts w:ascii="Arial" w:eastAsia="Times New Roman" w:hAnsi="Arial" w:cs="Arial"/>
          <w:color w:val="000000"/>
          <w:sz w:val="28"/>
          <w:szCs w:val="28"/>
        </w:rPr>
        <w:t>пою</w:t>
      </w:r>
      <w:r w:rsidR="001B7872" w:rsidRPr="005A6695">
        <w:rPr>
          <w:rFonts w:ascii="Arial" w:eastAsia="Calibri" w:hAnsi="Arial" w:cs="Arial"/>
          <w:sz w:val="28"/>
          <w:szCs w:val="28"/>
        </w:rPr>
        <w:t xml:space="preserve"> </w:t>
      </w:r>
      <w:r w:rsidR="001B7872" w:rsidRPr="001B7872">
        <w:rPr>
          <w:rFonts w:ascii="Arial" w:eastAsia="Calibri" w:hAnsi="Arial" w:cs="Arial"/>
          <w:i/>
          <w:sz w:val="28"/>
          <w:szCs w:val="28"/>
        </w:rPr>
        <w:t>Плавное</w:t>
      </w:r>
      <w:r w:rsidRPr="005A6695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покачивание из сторо</w:t>
      </w:r>
      <w:r w:rsidRPr="005A6695">
        <w:rPr>
          <w:rFonts w:ascii="Arial" w:eastAsia="Times New Roman" w:hAnsi="Arial" w:cs="Arial"/>
          <w:i/>
          <w:iCs/>
          <w:color w:val="000000"/>
          <w:sz w:val="28"/>
          <w:szCs w:val="28"/>
        </w:rPr>
        <w:softHyphen/>
        <w:t>ны в сторону с продвижением вперед.</w:t>
      </w:r>
    </w:p>
    <w:p w:rsidR="002E544F" w:rsidRPr="005A6695" w:rsidRDefault="002E544F" w:rsidP="002E544F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contextualSpacing/>
        <w:jc w:val="left"/>
        <w:rPr>
          <w:rFonts w:ascii="Arial" w:eastAsia="Calibri" w:hAnsi="Arial" w:cs="Arial"/>
          <w:sz w:val="28"/>
          <w:szCs w:val="28"/>
        </w:rPr>
      </w:pPr>
      <w:r w:rsidRPr="005A6695">
        <w:rPr>
          <w:rFonts w:ascii="Arial" w:eastAsia="Times New Roman" w:hAnsi="Arial" w:cs="Arial"/>
          <w:color w:val="000000"/>
          <w:sz w:val="28"/>
          <w:szCs w:val="28"/>
        </w:rPr>
        <w:t>Ку-ка-ре-ку!</w:t>
      </w:r>
      <w:r w:rsidRPr="005A6695">
        <w:rPr>
          <w:rFonts w:ascii="Arial" w:eastAsia="Calibri" w:hAnsi="Arial" w:cs="Arial"/>
          <w:sz w:val="28"/>
          <w:szCs w:val="28"/>
        </w:rPr>
        <w:t xml:space="preserve"> </w:t>
      </w:r>
      <w:r w:rsidRPr="005A6695">
        <w:rPr>
          <w:rFonts w:ascii="Arial" w:eastAsia="Times New Roman" w:hAnsi="Arial" w:cs="Arial"/>
          <w:i/>
          <w:iCs/>
          <w:color w:val="000000"/>
          <w:sz w:val="28"/>
          <w:szCs w:val="28"/>
        </w:rPr>
        <w:t>Ритмичное покачивание вперед на одном месте.</w:t>
      </w:r>
    </w:p>
    <w:p w:rsidR="002E544F" w:rsidRPr="005A6695" w:rsidRDefault="002E544F" w:rsidP="002E544F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contextualSpacing/>
        <w:jc w:val="left"/>
        <w:rPr>
          <w:rFonts w:ascii="Arial" w:eastAsia="Calibri" w:hAnsi="Arial" w:cs="Arial"/>
          <w:sz w:val="28"/>
          <w:szCs w:val="28"/>
        </w:rPr>
      </w:pPr>
      <w:r w:rsidRPr="005A6695">
        <w:rPr>
          <w:rFonts w:ascii="Arial" w:eastAsia="Times New Roman" w:hAnsi="Arial" w:cs="Arial"/>
          <w:color w:val="000000"/>
          <w:sz w:val="28"/>
          <w:szCs w:val="28"/>
        </w:rPr>
        <w:t>Ку-ка-ре-ку!</w:t>
      </w:r>
    </w:p>
    <w:p w:rsidR="002E544F" w:rsidRPr="005A6695" w:rsidRDefault="002E544F" w:rsidP="002E544F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contextualSpacing/>
        <w:jc w:val="left"/>
        <w:rPr>
          <w:rFonts w:ascii="Arial" w:eastAsia="Calibri" w:hAnsi="Arial" w:cs="Arial"/>
          <w:sz w:val="28"/>
          <w:szCs w:val="28"/>
        </w:rPr>
      </w:pPr>
      <w:r w:rsidRPr="005A6695">
        <w:rPr>
          <w:rFonts w:ascii="Arial" w:eastAsia="Times New Roman" w:hAnsi="Arial" w:cs="Arial"/>
          <w:color w:val="000000"/>
          <w:sz w:val="28"/>
          <w:szCs w:val="28"/>
        </w:rPr>
        <w:t>Шпоры есть и</w:t>
      </w:r>
      <w:r w:rsidRPr="005A6695">
        <w:rPr>
          <w:rFonts w:ascii="Arial" w:eastAsia="Calibri" w:hAnsi="Arial" w:cs="Arial"/>
          <w:sz w:val="28"/>
          <w:szCs w:val="28"/>
        </w:rPr>
        <w:t xml:space="preserve"> </w:t>
      </w:r>
      <w:r w:rsidRPr="005A6695">
        <w:rPr>
          <w:rFonts w:ascii="Arial" w:eastAsia="Times New Roman" w:hAnsi="Arial" w:cs="Arial"/>
          <w:i/>
          <w:iCs/>
          <w:color w:val="000000"/>
          <w:sz w:val="28"/>
          <w:szCs w:val="28"/>
        </w:rPr>
        <w:t>Покачивание из стороны в сторону с продвижением вперед.</w:t>
      </w:r>
    </w:p>
    <w:p w:rsidR="002E544F" w:rsidRPr="005A6695" w:rsidRDefault="002E544F" w:rsidP="002E544F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contextualSpacing/>
        <w:jc w:val="left"/>
        <w:rPr>
          <w:rFonts w:ascii="Arial" w:eastAsia="Calibri" w:hAnsi="Arial" w:cs="Arial"/>
          <w:sz w:val="28"/>
          <w:szCs w:val="28"/>
        </w:rPr>
      </w:pPr>
      <w:r w:rsidRPr="005A6695">
        <w:rPr>
          <w:rFonts w:ascii="Arial" w:eastAsia="Times New Roman" w:hAnsi="Arial" w:cs="Arial"/>
          <w:color w:val="000000"/>
          <w:sz w:val="28"/>
          <w:szCs w:val="28"/>
        </w:rPr>
        <w:t>Гребешок.</w:t>
      </w:r>
    </w:p>
    <w:p w:rsidR="002E544F" w:rsidRPr="005A6695" w:rsidRDefault="002E544F" w:rsidP="002E544F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contextualSpacing/>
        <w:jc w:val="left"/>
        <w:rPr>
          <w:rFonts w:ascii="Arial" w:eastAsia="Calibri" w:hAnsi="Arial" w:cs="Arial"/>
          <w:sz w:val="28"/>
          <w:szCs w:val="28"/>
        </w:rPr>
      </w:pPr>
      <w:r w:rsidRPr="005A6695">
        <w:rPr>
          <w:rFonts w:ascii="Arial" w:eastAsia="Times New Roman" w:hAnsi="Arial" w:cs="Arial"/>
          <w:color w:val="000000"/>
          <w:sz w:val="28"/>
          <w:szCs w:val="28"/>
        </w:rPr>
        <w:t>Ку-ка-ре-ку!</w:t>
      </w:r>
      <w:r w:rsidRPr="005A6695">
        <w:rPr>
          <w:rFonts w:ascii="Arial" w:eastAsia="Calibri" w:hAnsi="Arial" w:cs="Arial"/>
          <w:sz w:val="28"/>
          <w:szCs w:val="28"/>
        </w:rPr>
        <w:t xml:space="preserve"> </w:t>
      </w:r>
      <w:r w:rsidRPr="005A6695">
        <w:rPr>
          <w:rFonts w:ascii="Arial" w:eastAsia="Times New Roman" w:hAnsi="Arial" w:cs="Arial"/>
          <w:i/>
          <w:iCs/>
          <w:color w:val="000000"/>
          <w:sz w:val="28"/>
          <w:szCs w:val="28"/>
        </w:rPr>
        <w:t>Покачивание вперед на одном месте.</w:t>
      </w:r>
    </w:p>
    <w:p w:rsidR="002E544F" w:rsidRPr="005A6695" w:rsidRDefault="002E544F" w:rsidP="002E544F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contextualSpacing/>
        <w:jc w:val="left"/>
        <w:rPr>
          <w:rFonts w:ascii="Arial" w:eastAsia="Calibri" w:hAnsi="Arial" w:cs="Arial"/>
          <w:sz w:val="28"/>
          <w:szCs w:val="28"/>
        </w:rPr>
      </w:pPr>
      <w:r w:rsidRPr="005A6695">
        <w:rPr>
          <w:rFonts w:ascii="Arial" w:eastAsia="Times New Roman" w:hAnsi="Arial" w:cs="Arial"/>
          <w:color w:val="000000"/>
          <w:sz w:val="28"/>
          <w:szCs w:val="28"/>
        </w:rPr>
        <w:t>Ку-ка-ре-ку!</w:t>
      </w:r>
    </w:p>
    <w:p w:rsidR="002E544F" w:rsidRPr="005A6695" w:rsidRDefault="002E544F" w:rsidP="002E544F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contextualSpacing/>
        <w:jc w:val="left"/>
        <w:rPr>
          <w:rFonts w:ascii="Arial" w:eastAsia="Calibri" w:hAnsi="Arial" w:cs="Arial"/>
          <w:sz w:val="28"/>
          <w:szCs w:val="28"/>
        </w:rPr>
      </w:pPr>
      <w:r w:rsidRPr="005A6695">
        <w:rPr>
          <w:rFonts w:ascii="Arial" w:eastAsia="Times New Roman" w:hAnsi="Arial" w:cs="Arial"/>
          <w:color w:val="000000"/>
          <w:sz w:val="28"/>
          <w:szCs w:val="28"/>
        </w:rPr>
        <w:t xml:space="preserve">Вот какой я </w:t>
      </w:r>
      <w:r w:rsidR="001B7872" w:rsidRPr="005A6695">
        <w:rPr>
          <w:rFonts w:ascii="Arial" w:eastAsia="Times New Roman" w:hAnsi="Arial" w:cs="Arial"/>
          <w:color w:val="000000"/>
          <w:sz w:val="28"/>
          <w:szCs w:val="28"/>
        </w:rPr>
        <w:t>петушок</w:t>
      </w:r>
      <w:r w:rsidR="001B7872" w:rsidRPr="005A6695">
        <w:rPr>
          <w:rFonts w:ascii="Arial" w:eastAsia="Calibri" w:hAnsi="Arial" w:cs="Arial"/>
          <w:sz w:val="28"/>
          <w:szCs w:val="28"/>
        </w:rPr>
        <w:t xml:space="preserve"> </w:t>
      </w:r>
      <w:r w:rsidR="001B7872" w:rsidRPr="001B7872">
        <w:rPr>
          <w:rFonts w:ascii="Arial" w:eastAsia="Calibri" w:hAnsi="Arial" w:cs="Arial"/>
          <w:i/>
          <w:sz w:val="28"/>
          <w:szCs w:val="28"/>
        </w:rPr>
        <w:t>Покачивание</w:t>
      </w:r>
      <w:r w:rsidRPr="005A6695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из стороны в сторону с продвижением вперед.</w:t>
      </w:r>
    </w:p>
    <w:p w:rsidR="002E544F" w:rsidRPr="005A6695" w:rsidRDefault="002E544F" w:rsidP="002E544F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contextualSpacing/>
        <w:jc w:val="left"/>
        <w:rPr>
          <w:rFonts w:ascii="Arial" w:eastAsia="Calibri" w:hAnsi="Arial" w:cs="Arial"/>
          <w:sz w:val="28"/>
          <w:szCs w:val="28"/>
        </w:rPr>
      </w:pPr>
      <w:r w:rsidRPr="005A6695">
        <w:rPr>
          <w:rFonts w:ascii="Arial" w:eastAsia="Times New Roman" w:hAnsi="Arial" w:cs="Arial"/>
          <w:color w:val="000000"/>
          <w:sz w:val="28"/>
          <w:szCs w:val="28"/>
        </w:rPr>
        <w:t>Ку-ка-ре-ку!</w:t>
      </w:r>
      <w:r w:rsidRPr="005A6695">
        <w:rPr>
          <w:rFonts w:ascii="Arial" w:eastAsia="Calibri" w:hAnsi="Arial" w:cs="Arial"/>
          <w:sz w:val="28"/>
          <w:szCs w:val="28"/>
        </w:rPr>
        <w:t xml:space="preserve">  </w:t>
      </w:r>
      <w:r w:rsidRPr="005A6695">
        <w:rPr>
          <w:rFonts w:ascii="Arial" w:eastAsia="Times New Roman" w:hAnsi="Arial" w:cs="Arial"/>
          <w:i/>
          <w:iCs/>
          <w:color w:val="000000"/>
          <w:sz w:val="28"/>
          <w:szCs w:val="28"/>
        </w:rPr>
        <w:t>Покачивание вперед на одном месте.</w:t>
      </w:r>
    </w:p>
    <w:p w:rsidR="002E544F" w:rsidRPr="005A6695" w:rsidRDefault="002E544F" w:rsidP="002E544F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contextualSpacing/>
        <w:jc w:val="left"/>
        <w:rPr>
          <w:rFonts w:ascii="Arial" w:eastAsia="Calibri" w:hAnsi="Arial" w:cs="Arial"/>
          <w:sz w:val="28"/>
          <w:szCs w:val="28"/>
        </w:rPr>
      </w:pPr>
      <w:r w:rsidRPr="005A6695">
        <w:rPr>
          <w:rFonts w:ascii="Arial" w:eastAsia="Times New Roman" w:hAnsi="Arial" w:cs="Arial"/>
          <w:color w:val="000000"/>
          <w:sz w:val="28"/>
          <w:szCs w:val="28"/>
        </w:rPr>
        <w:t>Ку-ка-ре-ку!</w:t>
      </w:r>
    </w:p>
    <w:p w:rsidR="002E544F" w:rsidRPr="005A6695" w:rsidRDefault="002E544F" w:rsidP="001B7872">
      <w:pPr>
        <w:shd w:val="clear" w:color="auto" w:fill="FFFFFF"/>
        <w:autoSpaceDE w:val="0"/>
        <w:autoSpaceDN w:val="0"/>
        <w:adjustRightInd w:val="0"/>
        <w:spacing w:line="240" w:lineRule="auto"/>
        <w:ind w:left="1416" w:firstLine="708"/>
        <w:contextualSpacing/>
        <w:rPr>
          <w:rFonts w:ascii="Arial" w:eastAsia="Times New Roman" w:hAnsi="Arial" w:cs="Arial"/>
          <w:b/>
          <w:bCs/>
          <w:color w:val="0070C0"/>
          <w:sz w:val="28"/>
          <w:szCs w:val="28"/>
        </w:rPr>
      </w:pPr>
      <w:r w:rsidRPr="005A6695"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>Карточка № 23 «</w:t>
      </w:r>
      <w:r w:rsidRPr="005A6695">
        <w:rPr>
          <w:rFonts w:ascii="Arial" w:eastAsia="Times New Roman" w:hAnsi="Arial" w:cs="Arial"/>
          <w:b/>
          <w:bCs/>
          <w:color w:val="0070C0"/>
          <w:sz w:val="28"/>
          <w:szCs w:val="28"/>
        </w:rPr>
        <w:t>Уточка»</w:t>
      </w:r>
    </w:p>
    <w:p w:rsidR="002E544F" w:rsidRPr="005A6695" w:rsidRDefault="002E544F" w:rsidP="002E544F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contextualSpacing/>
        <w:jc w:val="left"/>
        <w:rPr>
          <w:rFonts w:ascii="Arial" w:eastAsia="Calibri" w:hAnsi="Arial" w:cs="Arial"/>
          <w:sz w:val="28"/>
          <w:szCs w:val="28"/>
        </w:rPr>
      </w:pPr>
      <w:r w:rsidRPr="005A669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="001B7872">
        <w:rPr>
          <w:rFonts w:ascii="Arial" w:eastAsia="Times New Roman" w:hAnsi="Arial" w:cs="Arial"/>
          <w:color w:val="000000"/>
          <w:sz w:val="28"/>
          <w:szCs w:val="28"/>
        </w:rPr>
        <w:t>(муз. Т. Попатенко, с</w:t>
      </w:r>
      <w:r w:rsidRPr="005A6695">
        <w:rPr>
          <w:rFonts w:ascii="Arial" w:eastAsia="Times New Roman" w:hAnsi="Arial" w:cs="Arial"/>
          <w:color w:val="000000"/>
          <w:sz w:val="28"/>
          <w:szCs w:val="28"/>
        </w:rPr>
        <w:t>л. И. Лешкевич)</w:t>
      </w:r>
    </w:p>
    <w:p w:rsidR="002E544F" w:rsidRPr="005A6695" w:rsidRDefault="002E544F" w:rsidP="002E544F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contextualSpacing/>
        <w:rPr>
          <w:rFonts w:ascii="Arial" w:eastAsia="Calibri" w:hAnsi="Arial" w:cs="Arial"/>
          <w:sz w:val="28"/>
          <w:szCs w:val="28"/>
        </w:rPr>
      </w:pPr>
      <w:r w:rsidRPr="005A6695">
        <w:rPr>
          <w:rFonts w:ascii="Arial" w:eastAsia="Times New Roman" w:hAnsi="Arial" w:cs="Arial"/>
          <w:color w:val="000000"/>
          <w:sz w:val="28"/>
          <w:szCs w:val="28"/>
        </w:rPr>
        <w:t>Игра объединяет навыки кукловождения, полученные в пре</w:t>
      </w:r>
      <w:r w:rsidRPr="005A6695">
        <w:rPr>
          <w:rFonts w:ascii="Arial" w:eastAsia="Times New Roman" w:hAnsi="Arial" w:cs="Arial"/>
          <w:color w:val="000000"/>
          <w:sz w:val="28"/>
          <w:szCs w:val="28"/>
        </w:rPr>
        <w:softHyphen/>
        <w:t>дыдущих упражнениях, дает возможность применить три раз</w:t>
      </w:r>
      <w:r w:rsidRPr="005A6695">
        <w:rPr>
          <w:rFonts w:ascii="Arial" w:eastAsia="Times New Roman" w:hAnsi="Arial" w:cs="Arial"/>
          <w:color w:val="000000"/>
          <w:sz w:val="28"/>
          <w:szCs w:val="28"/>
        </w:rPr>
        <w:softHyphen/>
        <w:t>личных движения: покачивание игрушки из стороны в сторону, покачивание вперед, плавное скольжение.</w:t>
      </w:r>
    </w:p>
    <w:p w:rsidR="002E544F" w:rsidRPr="005A6695" w:rsidRDefault="002E544F" w:rsidP="002E544F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contextualSpacing/>
        <w:jc w:val="left"/>
        <w:rPr>
          <w:rFonts w:ascii="Arial" w:eastAsia="Calibri" w:hAnsi="Arial" w:cs="Arial"/>
          <w:sz w:val="28"/>
          <w:szCs w:val="28"/>
        </w:rPr>
      </w:pPr>
      <w:r w:rsidRPr="005A6695">
        <w:rPr>
          <w:rFonts w:ascii="Arial" w:eastAsia="Times New Roman" w:hAnsi="Arial" w:cs="Arial"/>
          <w:color w:val="000000"/>
          <w:sz w:val="28"/>
          <w:szCs w:val="28"/>
        </w:rPr>
        <w:t>Поутру, поутру,</w:t>
      </w:r>
      <w:r w:rsidRPr="005A6695">
        <w:rPr>
          <w:rFonts w:ascii="Arial" w:eastAsia="Calibri" w:hAnsi="Arial" w:cs="Arial"/>
          <w:sz w:val="28"/>
          <w:szCs w:val="28"/>
        </w:rPr>
        <w:t xml:space="preserve"> </w:t>
      </w:r>
      <w:r w:rsidRPr="005A6695">
        <w:rPr>
          <w:rFonts w:ascii="Arial" w:eastAsia="Times New Roman" w:hAnsi="Arial" w:cs="Arial"/>
          <w:i/>
          <w:iCs/>
          <w:color w:val="000000"/>
          <w:sz w:val="28"/>
          <w:szCs w:val="28"/>
        </w:rPr>
        <w:t>Ребенок ведет игрушку по сто</w:t>
      </w:r>
      <w:r w:rsidRPr="005A6695">
        <w:rPr>
          <w:rFonts w:ascii="Arial" w:eastAsia="Times New Roman" w:hAnsi="Arial" w:cs="Arial"/>
          <w:i/>
          <w:iCs/>
          <w:color w:val="000000"/>
          <w:sz w:val="28"/>
          <w:szCs w:val="28"/>
        </w:rPr>
        <w:softHyphen/>
        <w:t>лу, покачивая ею из стороны в сторону.</w:t>
      </w:r>
    </w:p>
    <w:p w:rsidR="002E544F" w:rsidRPr="005A6695" w:rsidRDefault="002E544F" w:rsidP="002E544F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contextualSpacing/>
        <w:jc w:val="left"/>
        <w:rPr>
          <w:rFonts w:ascii="Arial" w:eastAsia="Calibri" w:hAnsi="Arial" w:cs="Arial"/>
          <w:sz w:val="28"/>
          <w:szCs w:val="28"/>
        </w:rPr>
      </w:pPr>
      <w:r w:rsidRPr="005A6695">
        <w:rPr>
          <w:rFonts w:ascii="Arial" w:eastAsia="Times New Roman" w:hAnsi="Arial" w:cs="Arial"/>
          <w:color w:val="000000"/>
          <w:sz w:val="28"/>
          <w:szCs w:val="28"/>
        </w:rPr>
        <w:t xml:space="preserve">Чуть заря,                                 </w:t>
      </w:r>
    </w:p>
    <w:p w:rsidR="002E544F" w:rsidRPr="005A6695" w:rsidRDefault="002E544F" w:rsidP="002E544F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contextualSpacing/>
        <w:jc w:val="left"/>
        <w:rPr>
          <w:rFonts w:ascii="Arial" w:eastAsia="Calibri" w:hAnsi="Arial" w:cs="Arial"/>
          <w:sz w:val="28"/>
          <w:szCs w:val="28"/>
        </w:rPr>
      </w:pPr>
      <w:r w:rsidRPr="005A6695">
        <w:rPr>
          <w:rFonts w:ascii="Arial" w:eastAsia="Times New Roman" w:hAnsi="Arial" w:cs="Arial"/>
          <w:color w:val="000000"/>
          <w:sz w:val="28"/>
          <w:szCs w:val="28"/>
        </w:rPr>
        <w:lastRenderedPageBreak/>
        <w:t xml:space="preserve">Вышла уточка на пруд, </w:t>
      </w:r>
      <w:r w:rsidR="005A6695">
        <w:rPr>
          <w:rFonts w:ascii="Arial" w:eastAsia="Times New Roman" w:hAnsi="Arial" w:cs="Arial"/>
          <w:color w:val="000000"/>
          <w:sz w:val="28"/>
          <w:szCs w:val="28"/>
        </w:rPr>
        <w:t>(</w:t>
      </w:r>
      <w:r w:rsidR="005A6695">
        <w:rPr>
          <w:rFonts w:ascii="Arial" w:eastAsia="Times New Roman" w:hAnsi="Arial" w:cs="Arial"/>
          <w:i/>
          <w:iCs/>
          <w:color w:val="000000"/>
          <w:sz w:val="28"/>
          <w:szCs w:val="28"/>
        </w:rPr>
        <w:t>О</w:t>
      </w:r>
      <w:r w:rsidR="005A6695" w:rsidRPr="005A6695">
        <w:rPr>
          <w:rFonts w:ascii="Arial" w:eastAsia="Times New Roman" w:hAnsi="Arial" w:cs="Arial"/>
          <w:i/>
          <w:iCs/>
          <w:color w:val="000000"/>
          <w:sz w:val="28"/>
          <w:szCs w:val="28"/>
        </w:rPr>
        <w:t>станавливает</w:t>
      </w:r>
      <w:r w:rsidRPr="005A6695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игрушку, пока</w:t>
      </w:r>
      <w:r w:rsidRPr="005A6695">
        <w:rPr>
          <w:rFonts w:ascii="Arial" w:eastAsia="Times New Roman" w:hAnsi="Arial" w:cs="Arial"/>
          <w:i/>
          <w:iCs/>
          <w:color w:val="000000"/>
          <w:sz w:val="28"/>
          <w:szCs w:val="28"/>
        </w:rPr>
        <w:softHyphen/>
        <w:t xml:space="preserve">чивает ею в </w:t>
      </w:r>
      <w:r w:rsidR="005A6695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           </w:t>
      </w:r>
      <w:r w:rsidRPr="005A6695">
        <w:rPr>
          <w:rFonts w:ascii="Arial" w:eastAsia="Times New Roman" w:hAnsi="Arial" w:cs="Arial"/>
          <w:i/>
          <w:iCs/>
          <w:color w:val="000000"/>
          <w:sz w:val="28"/>
          <w:szCs w:val="28"/>
        </w:rPr>
        <w:t>ритме песни</w:t>
      </w:r>
      <w:r w:rsidR="005A6695">
        <w:rPr>
          <w:rFonts w:ascii="Arial" w:eastAsia="Times New Roman" w:hAnsi="Arial" w:cs="Arial"/>
          <w:i/>
          <w:iCs/>
          <w:color w:val="000000"/>
          <w:sz w:val="28"/>
          <w:szCs w:val="28"/>
        </w:rPr>
        <w:t>)</w:t>
      </w:r>
      <w:r w:rsidRPr="005A6695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.               </w:t>
      </w:r>
    </w:p>
    <w:p w:rsidR="002E544F" w:rsidRPr="005A6695" w:rsidRDefault="002E544F" w:rsidP="002E544F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contextualSpacing/>
        <w:jc w:val="left"/>
        <w:rPr>
          <w:rFonts w:ascii="Arial" w:eastAsia="Calibri" w:hAnsi="Arial" w:cs="Arial"/>
          <w:sz w:val="28"/>
          <w:szCs w:val="28"/>
        </w:rPr>
      </w:pPr>
      <w:r w:rsidRPr="005A6695">
        <w:rPr>
          <w:rFonts w:ascii="Arial" w:eastAsia="Times New Roman" w:hAnsi="Arial" w:cs="Arial"/>
          <w:color w:val="000000"/>
          <w:sz w:val="28"/>
          <w:szCs w:val="28"/>
        </w:rPr>
        <w:t>Кря-кря-кря!</w:t>
      </w:r>
    </w:p>
    <w:p w:rsidR="002E544F" w:rsidRPr="005A6695" w:rsidRDefault="002E544F" w:rsidP="002E544F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contextualSpacing/>
        <w:jc w:val="left"/>
        <w:rPr>
          <w:rFonts w:ascii="Arial" w:eastAsia="Calibri" w:hAnsi="Arial" w:cs="Arial"/>
          <w:sz w:val="28"/>
          <w:szCs w:val="28"/>
        </w:rPr>
      </w:pPr>
      <w:r w:rsidRPr="005A6695">
        <w:rPr>
          <w:rFonts w:ascii="Arial" w:eastAsia="Times New Roman" w:hAnsi="Arial" w:cs="Arial"/>
          <w:color w:val="000000"/>
          <w:sz w:val="28"/>
          <w:szCs w:val="28"/>
        </w:rPr>
        <w:t xml:space="preserve">Поплыла по </w:t>
      </w:r>
      <w:r w:rsidR="005A6695" w:rsidRPr="005A6695">
        <w:rPr>
          <w:rFonts w:ascii="Arial" w:eastAsia="Times New Roman" w:hAnsi="Arial" w:cs="Arial"/>
          <w:color w:val="000000"/>
          <w:sz w:val="28"/>
          <w:szCs w:val="28"/>
        </w:rPr>
        <w:t xml:space="preserve">воде, </w:t>
      </w:r>
      <w:r w:rsidR="00D65D0F">
        <w:rPr>
          <w:rFonts w:ascii="Arial" w:eastAsia="Times New Roman" w:hAnsi="Arial" w:cs="Arial"/>
          <w:color w:val="000000"/>
          <w:sz w:val="28"/>
          <w:szCs w:val="28"/>
        </w:rPr>
        <w:t>(</w:t>
      </w:r>
      <w:r w:rsidR="005A6695" w:rsidRPr="005A6695">
        <w:rPr>
          <w:rFonts w:ascii="Arial" w:eastAsia="Times New Roman" w:hAnsi="Arial" w:cs="Arial"/>
          <w:color w:val="000000"/>
          <w:sz w:val="28"/>
          <w:szCs w:val="28"/>
        </w:rPr>
        <w:t>Скользящее</w:t>
      </w:r>
      <w:r w:rsidRPr="005A6695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движение игруш</w:t>
      </w:r>
      <w:r w:rsidRPr="005A6695">
        <w:rPr>
          <w:rFonts w:ascii="Arial" w:eastAsia="Times New Roman" w:hAnsi="Arial" w:cs="Arial"/>
          <w:i/>
          <w:iCs/>
          <w:color w:val="000000"/>
          <w:sz w:val="28"/>
          <w:szCs w:val="28"/>
        </w:rPr>
        <w:softHyphen/>
        <w:t>кой по столу.</w:t>
      </w:r>
      <w:r w:rsidR="00D65D0F">
        <w:rPr>
          <w:rFonts w:ascii="Arial" w:eastAsia="Times New Roman" w:hAnsi="Arial" w:cs="Arial"/>
          <w:i/>
          <w:iCs/>
          <w:color w:val="000000"/>
          <w:sz w:val="28"/>
          <w:szCs w:val="28"/>
        </w:rPr>
        <w:t>)</w:t>
      </w:r>
      <w:r w:rsidRPr="005A6695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                               </w:t>
      </w:r>
    </w:p>
    <w:p w:rsidR="002E544F" w:rsidRPr="005A6695" w:rsidRDefault="002E544F" w:rsidP="002E544F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contextualSpacing/>
        <w:jc w:val="left"/>
        <w:rPr>
          <w:rFonts w:ascii="Arial" w:eastAsia="Calibri" w:hAnsi="Arial" w:cs="Arial"/>
          <w:sz w:val="28"/>
          <w:szCs w:val="28"/>
        </w:rPr>
      </w:pPr>
      <w:r w:rsidRPr="005A6695">
        <w:rPr>
          <w:rFonts w:ascii="Arial" w:eastAsia="Times New Roman" w:hAnsi="Arial" w:cs="Arial"/>
          <w:color w:val="000000"/>
          <w:sz w:val="28"/>
          <w:szCs w:val="28"/>
        </w:rPr>
        <w:t>По волне...</w:t>
      </w:r>
    </w:p>
    <w:p w:rsidR="002E544F" w:rsidRPr="005A6695" w:rsidRDefault="005A6695" w:rsidP="002E544F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contextualSpacing/>
        <w:jc w:val="left"/>
        <w:rPr>
          <w:rFonts w:ascii="Arial" w:eastAsia="Calibri" w:hAnsi="Arial" w:cs="Arial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«Кря-кря-кря!» </w:t>
      </w:r>
      <w:r w:rsidR="00D65D0F">
        <w:rPr>
          <w:rFonts w:ascii="Arial" w:eastAsia="Times New Roman" w:hAnsi="Arial" w:cs="Arial"/>
          <w:color w:val="000000"/>
          <w:sz w:val="28"/>
          <w:szCs w:val="28"/>
        </w:rPr>
        <w:t>(</w:t>
      </w:r>
      <w:r w:rsidR="002E544F" w:rsidRPr="005A6695">
        <w:rPr>
          <w:rFonts w:ascii="Arial" w:eastAsia="Times New Roman" w:hAnsi="Arial" w:cs="Arial"/>
          <w:i/>
          <w:iCs/>
          <w:color w:val="000000"/>
          <w:sz w:val="28"/>
          <w:szCs w:val="28"/>
        </w:rPr>
        <w:t>Ребенок останавливает игруш</w:t>
      </w:r>
      <w:r w:rsidR="002E544F" w:rsidRPr="005A6695">
        <w:rPr>
          <w:rFonts w:ascii="Arial" w:eastAsia="Times New Roman" w:hAnsi="Arial" w:cs="Arial"/>
          <w:i/>
          <w:iCs/>
          <w:color w:val="000000"/>
          <w:sz w:val="28"/>
          <w:szCs w:val="28"/>
        </w:rPr>
        <w:softHyphen/>
        <w:t>ку, покачивая ею вперед.</w:t>
      </w:r>
      <w:r w:rsidR="00D65D0F">
        <w:rPr>
          <w:rFonts w:ascii="Arial" w:eastAsia="Times New Roman" w:hAnsi="Arial" w:cs="Arial"/>
          <w:i/>
          <w:iCs/>
          <w:color w:val="000000"/>
          <w:sz w:val="28"/>
          <w:szCs w:val="28"/>
        </w:rPr>
        <w:t>)</w:t>
      </w:r>
    </w:p>
    <w:p w:rsidR="002E544F" w:rsidRPr="005A6695" w:rsidRDefault="002E544F" w:rsidP="002E544F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contextualSpacing/>
        <w:jc w:val="left"/>
        <w:rPr>
          <w:rFonts w:ascii="Arial" w:eastAsia="Calibri" w:hAnsi="Arial" w:cs="Arial"/>
          <w:sz w:val="28"/>
          <w:szCs w:val="28"/>
        </w:rPr>
      </w:pPr>
      <w:r w:rsidRPr="005A6695">
        <w:rPr>
          <w:rFonts w:ascii="Arial" w:eastAsia="Times New Roman" w:hAnsi="Arial" w:cs="Arial"/>
          <w:color w:val="000000"/>
          <w:sz w:val="28"/>
          <w:szCs w:val="28"/>
        </w:rPr>
        <w:t>Раздалось в тишине.</w:t>
      </w:r>
      <w:r w:rsidRPr="005A6695">
        <w:rPr>
          <w:rFonts w:ascii="Arial" w:eastAsia="Calibri" w:hAnsi="Arial" w:cs="Arial"/>
          <w:sz w:val="28"/>
          <w:szCs w:val="28"/>
        </w:rPr>
        <w:t xml:space="preserve"> </w:t>
      </w:r>
      <w:r w:rsidR="00D65D0F">
        <w:rPr>
          <w:rFonts w:ascii="Arial" w:eastAsia="Calibri" w:hAnsi="Arial" w:cs="Arial"/>
          <w:sz w:val="28"/>
          <w:szCs w:val="28"/>
        </w:rPr>
        <w:t>(</w:t>
      </w:r>
      <w:r w:rsidRPr="005A6695">
        <w:rPr>
          <w:rFonts w:ascii="Arial" w:eastAsia="Times New Roman" w:hAnsi="Arial" w:cs="Arial"/>
          <w:i/>
          <w:iCs/>
          <w:color w:val="000000"/>
          <w:sz w:val="28"/>
          <w:szCs w:val="28"/>
        </w:rPr>
        <w:t>Продолжает скользящее дви</w:t>
      </w:r>
      <w:r w:rsidRPr="005A6695">
        <w:rPr>
          <w:rFonts w:ascii="Arial" w:eastAsia="Times New Roman" w:hAnsi="Arial" w:cs="Arial"/>
          <w:i/>
          <w:iCs/>
          <w:color w:val="000000"/>
          <w:sz w:val="28"/>
          <w:szCs w:val="28"/>
        </w:rPr>
        <w:softHyphen/>
        <w:t>жение.</w:t>
      </w:r>
      <w:r w:rsidR="00D65D0F">
        <w:rPr>
          <w:rFonts w:ascii="Arial" w:eastAsia="Times New Roman" w:hAnsi="Arial" w:cs="Arial"/>
          <w:i/>
          <w:iCs/>
          <w:color w:val="000000"/>
          <w:sz w:val="28"/>
          <w:szCs w:val="28"/>
        </w:rPr>
        <w:t>)</w:t>
      </w:r>
    </w:p>
    <w:p w:rsidR="002E544F" w:rsidRPr="005A6695" w:rsidRDefault="00D65D0F" w:rsidP="00D65D0F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contextualSpacing/>
        <w:rPr>
          <w:rFonts w:ascii="Arial" w:eastAsia="Times New Roman" w:hAnsi="Arial" w:cs="Arial"/>
          <w:b/>
          <w:bCs/>
          <w:color w:val="0070C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 xml:space="preserve">                     </w:t>
      </w:r>
      <w:r w:rsidR="002E544F" w:rsidRPr="005A6695"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>Карточка № 24 «</w:t>
      </w:r>
      <w:r w:rsidR="002E544F" w:rsidRPr="005A6695">
        <w:rPr>
          <w:rFonts w:ascii="Arial" w:eastAsia="Times New Roman" w:hAnsi="Arial" w:cs="Arial"/>
          <w:b/>
          <w:bCs/>
          <w:color w:val="0070C0"/>
          <w:sz w:val="28"/>
          <w:szCs w:val="28"/>
        </w:rPr>
        <w:t>Курочка»</w:t>
      </w:r>
    </w:p>
    <w:p w:rsidR="002E544F" w:rsidRPr="005A6695" w:rsidRDefault="002E544F" w:rsidP="002E544F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contextualSpacing/>
        <w:jc w:val="left"/>
        <w:rPr>
          <w:rFonts w:ascii="Arial" w:eastAsia="Calibri" w:hAnsi="Arial" w:cs="Arial"/>
          <w:sz w:val="28"/>
          <w:szCs w:val="28"/>
        </w:rPr>
      </w:pPr>
      <w:r w:rsidRPr="005A669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="001B7872">
        <w:rPr>
          <w:rFonts w:ascii="Arial" w:eastAsia="Times New Roman" w:hAnsi="Arial" w:cs="Arial"/>
          <w:color w:val="000000"/>
          <w:sz w:val="28"/>
          <w:szCs w:val="28"/>
        </w:rPr>
        <w:t>(муз. Т. Попатенко, с</w:t>
      </w:r>
      <w:r w:rsidRPr="005A6695">
        <w:rPr>
          <w:rFonts w:ascii="Arial" w:eastAsia="Times New Roman" w:hAnsi="Arial" w:cs="Arial"/>
          <w:color w:val="000000"/>
          <w:sz w:val="28"/>
          <w:szCs w:val="28"/>
        </w:rPr>
        <w:t>л. И. Лешкевич)</w:t>
      </w:r>
    </w:p>
    <w:p w:rsidR="002E544F" w:rsidRPr="005A6695" w:rsidRDefault="002E544F" w:rsidP="002E544F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contextualSpacing/>
        <w:rPr>
          <w:rFonts w:ascii="Arial" w:eastAsia="Calibri" w:hAnsi="Arial" w:cs="Arial"/>
          <w:sz w:val="28"/>
          <w:szCs w:val="28"/>
        </w:rPr>
      </w:pPr>
      <w:r w:rsidRPr="005A6695">
        <w:rPr>
          <w:rFonts w:ascii="Arial" w:eastAsia="Times New Roman" w:hAnsi="Arial" w:cs="Arial"/>
          <w:color w:val="000000"/>
          <w:sz w:val="28"/>
          <w:szCs w:val="28"/>
        </w:rPr>
        <w:t>Игра помогает детям понять следующее: если одна игрушка «говорит», то другие должны за</w:t>
      </w:r>
      <w:r w:rsidRPr="005A6695">
        <w:rPr>
          <w:rFonts w:ascii="Arial" w:eastAsia="Times New Roman" w:hAnsi="Arial" w:cs="Arial"/>
          <w:color w:val="000000"/>
          <w:sz w:val="28"/>
          <w:szCs w:val="28"/>
        </w:rPr>
        <w:softHyphen/>
        <w:t>мереть и внимательно слушать, чтобы зрители могли определить, какая из игрушек в данный мо</w:t>
      </w:r>
      <w:r w:rsidRPr="005A6695">
        <w:rPr>
          <w:rFonts w:ascii="Arial" w:eastAsia="Times New Roman" w:hAnsi="Arial" w:cs="Arial"/>
          <w:color w:val="000000"/>
          <w:sz w:val="28"/>
          <w:szCs w:val="28"/>
        </w:rPr>
        <w:softHyphen/>
        <w:t>мент «разговаривает».</w:t>
      </w:r>
    </w:p>
    <w:p w:rsidR="002E544F" w:rsidRPr="005A6695" w:rsidRDefault="002E544F" w:rsidP="002E544F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contextualSpacing/>
        <w:rPr>
          <w:rFonts w:ascii="Arial" w:eastAsia="Calibri" w:hAnsi="Arial" w:cs="Arial"/>
          <w:sz w:val="28"/>
          <w:szCs w:val="28"/>
        </w:rPr>
      </w:pPr>
      <w:r w:rsidRPr="005A6695">
        <w:rPr>
          <w:rFonts w:ascii="Arial" w:eastAsia="Times New Roman" w:hAnsi="Arial" w:cs="Arial"/>
          <w:color w:val="000000"/>
          <w:sz w:val="28"/>
          <w:szCs w:val="28"/>
        </w:rPr>
        <w:t xml:space="preserve">Курочка, курочка, </w:t>
      </w:r>
      <w:r w:rsidRPr="005A6695">
        <w:rPr>
          <w:rFonts w:ascii="Arial" w:eastAsia="Times New Roman" w:hAnsi="Arial" w:cs="Arial"/>
          <w:i/>
          <w:iCs/>
          <w:color w:val="000000"/>
          <w:sz w:val="28"/>
          <w:szCs w:val="28"/>
        </w:rPr>
        <w:t>Дети плавным движением ве</w:t>
      </w:r>
      <w:r w:rsidRPr="005A6695">
        <w:rPr>
          <w:rFonts w:ascii="Arial" w:eastAsia="Times New Roman" w:hAnsi="Arial" w:cs="Arial"/>
          <w:i/>
          <w:iCs/>
          <w:color w:val="000000"/>
          <w:sz w:val="28"/>
          <w:szCs w:val="28"/>
        </w:rPr>
        <w:softHyphen/>
        <w:t>дут по столу курочку и цыпляток.</w:t>
      </w:r>
    </w:p>
    <w:p w:rsidR="002E544F" w:rsidRPr="005A6695" w:rsidRDefault="002E544F" w:rsidP="002E544F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contextualSpacing/>
        <w:jc w:val="left"/>
        <w:rPr>
          <w:rFonts w:ascii="Arial" w:eastAsia="Times New Roman" w:hAnsi="Arial" w:cs="Arial"/>
          <w:color w:val="000000"/>
          <w:sz w:val="28"/>
          <w:szCs w:val="28"/>
        </w:rPr>
      </w:pPr>
      <w:r w:rsidRPr="005A6695">
        <w:rPr>
          <w:rFonts w:ascii="Arial" w:eastAsia="Times New Roman" w:hAnsi="Arial" w:cs="Arial"/>
          <w:color w:val="000000"/>
          <w:sz w:val="28"/>
          <w:szCs w:val="28"/>
        </w:rPr>
        <w:t>Курочка Ряба</w:t>
      </w:r>
    </w:p>
    <w:p w:rsidR="002E544F" w:rsidRPr="005A6695" w:rsidRDefault="002E544F" w:rsidP="002E544F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contextualSpacing/>
        <w:jc w:val="left"/>
        <w:rPr>
          <w:rFonts w:ascii="Arial" w:eastAsia="Times New Roman" w:hAnsi="Arial" w:cs="Arial"/>
          <w:color w:val="000000"/>
          <w:sz w:val="28"/>
          <w:szCs w:val="28"/>
        </w:rPr>
      </w:pPr>
      <w:r w:rsidRPr="005A6695">
        <w:rPr>
          <w:rFonts w:ascii="Arial" w:eastAsia="Times New Roman" w:hAnsi="Arial" w:cs="Arial"/>
          <w:color w:val="000000"/>
          <w:sz w:val="28"/>
          <w:szCs w:val="28"/>
        </w:rPr>
        <w:t>По двору идет</w:t>
      </w:r>
    </w:p>
    <w:p w:rsidR="002E544F" w:rsidRPr="005A6695" w:rsidRDefault="002E544F" w:rsidP="002E544F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contextualSpacing/>
        <w:jc w:val="left"/>
        <w:rPr>
          <w:rFonts w:ascii="Arial" w:eastAsia="Times New Roman" w:hAnsi="Arial" w:cs="Arial"/>
          <w:color w:val="000000"/>
          <w:sz w:val="28"/>
          <w:szCs w:val="28"/>
        </w:rPr>
      </w:pPr>
      <w:r w:rsidRPr="005A6695">
        <w:rPr>
          <w:rFonts w:ascii="Arial" w:eastAsia="Times New Roman" w:hAnsi="Arial" w:cs="Arial"/>
          <w:color w:val="000000"/>
          <w:sz w:val="28"/>
          <w:szCs w:val="28"/>
        </w:rPr>
        <w:t>Желтеньких, желтеньких,</w:t>
      </w:r>
    </w:p>
    <w:p w:rsidR="002E544F" w:rsidRPr="005A6695" w:rsidRDefault="002E544F" w:rsidP="002E544F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contextualSpacing/>
        <w:jc w:val="left"/>
        <w:rPr>
          <w:rFonts w:ascii="Arial" w:eastAsia="Times New Roman" w:hAnsi="Arial" w:cs="Arial"/>
          <w:color w:val="000000"/>
          <w:sz w:val="28"/>
          <w:szCs w:val="28"/>
        </w:rPr>
      </w:pPr>
      <w:r w:rsidRPr="005A6695">
        <w:rPr>
          <w:rFonts w:ascii="Arial" w:eastAsia="Times New Roman" w:hAnsi="Arial" w:cs="Arial"/>
          <w:color w:val="000000"/>
          <w:sz w:val="28"/>
          <w:szCs w:val="28"/>
        </w:rPr>
        <w:t>Желтеньких цыпляток</w:t>
      </w:r>
    </w:p>
    <w:p w:rsidR="002E544F" w:rsidRPr="005A6695" w:rsidRDefault="002E544F" w:rsidP="002E544F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contextualSpacing/>
        <w:jc w:val="left"/>
        <w:rPr>
          <w:rFonts w:ascii="Arial" w:eastAsia="Calibri" w:hAnsi="Arial" w:cs="Arial"/>
          <w:sz w:val="28"/>
          <w:szCs w:val="28"/>
        </w:rPr>
      </w:pPr>
      <w:r w:rsidRPr="005A6695">
        <w:rPr>
          <w:rFonts w:ascii="Arial" w:eastAsia="Times New Roman" w:hAnsi="Arial" w:cs="Arial"/>
          <w:color w:val="000000"/>
          <w:sz w:val="28"/>
          <w:szCs w:val="28"/>
        </w:rPr>
        <w:t>За собой ведет.</w:t>
      </w:r>
      <w:r w:rsidRPr="005A6695">
        <w:rPr>
          <w:rFonts w:ascii="Arial" w:eastAsia="Calibri" w:hAnsi="Arial" w:cs="Arial"/>
          <w:sz w:val="28"/>
          <w:szCs w:val="28"/>
        </w:rPr>
        <w:t xml:space="preserve"> </w:t>
      </w:r>
      <w:r w:rsidRPr="005A6695">
        <w:rPr>
          <w:rFonts w:ascii="Arial" w:eastAsia="Times New Roman" w:hAnsi="Arial" w:cs="Arial"/>
          <w:i/>
          <w:iCs/>
          <w:color w:val="000000"/>
          <w:sz w:val="28"/>
          <w:szCs w:val="28"/>
        </w:rPr>
        <w:t>Курочка с цыплятами оста</w:t>
      </w:r>
      <w:r w:rsidRPr="005A6695">
        <w:rPr>
          <w:rFonts w:ascii="Arial" w:eastAsia="Times New Roman" w:hAnsi="Arial" w:cs="Arial"/>
          <w:i/>
          <w:iCs/>
          <w:color w:val="000000"/>
          <w:sz w:val="28"/>
          <w:szCs w:val="28"/>
        </w:rPr>
        <w:softHyphen/>
        <w:t>навливаются.</w:t>
      </w:r>
    </w:p>
    <w:p w:rsidR="002E544F" w:rsidRPr="005A6695" w:rsidRDefault="002E544F" w:rsidP="002E544F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contextualSpacing/>
        <w:jc w:val="left"/>
        <w:rPr>
          <w:rFonts w:ascii="Arial" w:eastAsia="Calibri" w:hAnsi="Arial" w:cs="Arial"/>
          <w:sz w:val="28"/>
          <w:szCs w:val="28"/>
        </w:rPr>
      </w:pPr>
      <w:r w:rsidRPr="005A6695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— </w:t>
      </w:r>
      <w:r w:rsidRPr="005A6695">
        <w:rPr>
          <w:rFonts w:ascii="Arial" w:eastAsia="Times New Roman" w:hAnsi="Arial" w:cs="Arial"/>
          <w:color w:val="000000"/>
          <w:sz w:val="28"/>
          <w:szCs w:val="28"/>
        </w:rPr>
        <w:t>Вы не убегайте далеко,</w:t>
      </w:r>
      <w:r w:rsidRPr="005A6695">
        <w:rPr>
          <w:rFonts w:ascii="Arial" w:eastAsia="Calibri" w:hAnsi="Arial" w:cs="Arial"/>
          <w:sz w:val="28"/>
          <w:szCs w:val="28"/>
        </w:rPr>
        <w:t xml:space="preserve"> </w:t>
      </w:r>
      <w:r w:rsidRPr="005A6695">
        <w:rPr>
          <w:rFonts w:ascii="Arial" w:eastAsia="Times New Roman" w:hAnsi="Arial" w:cs="Arial"/>
          <w:i/>
          <w:iCs/>
          <w:color w:val="000000"/>
          <w:sz w:val="28"/>
          <w:szCs w:val="28"/>
        </w:rPr>
        <w:t>Курочка поворачивается к цыпляткам и начинает «гово</w:t>
      </w:r>
      <w:r w:rsidRPr="005A6695">
        <w:rPr>
          <w:rFonts w:ascii="Arial" w:eastAsia="Times New Roman" w:hAnsi="Arial" w:cs="Arial"/>
          <w:i/>
          <w:iCs/>
          <w:color w:val="000000"/>
          <w:sz w:val="28"/>
          <w:szCs w:val="28"/>
        </w:rPr>
        <w:softHyphen/>
        <w:t>рить», покачиваясь вперед в рит</w:t>
      </w:r>
      <w:r w:rsidRPr="005A6695">
        <w:rPr>
          <w:rFonts w:ascii="Arial" w:eastAsia="Times New Roman" w:hAnsi="Arial" w:cs="Arial"/>
          <w:i/>
          <w:iCs/>
          <w:color w:val="000000"/>
          <w:sz w:val="28"/>
          <w:szCs w:val="28"/>
        </w:rPr>
        <w:softHyphen/>
        <w:t>ме песни.</w:t>
      </w:r>
    </w:p>
    <w:p w:rsidR="002E544F" w:rsidRPr="005A6695" w:rsidRDefault="002E544F" w:rsidP="002E544F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contextualSpacing/>
        <w:jc w:val="left"/>
        <w:rPr>
          <w:rFonts w:ascii="Arial" w:eastAsia="Times New Roman" w:hAnsi="Arial" w:cs="Arial"/>
          <w:color w:val="000000"/>
          <w:sz w:val="28"/>
          <w:szCs w:val="28"/>
        </w:rPr>
      </w:pPr>
      <w:r w:rsidRPr="005A6695">
        <w:rPr>
          <w:rFonts w:ascii="Arial" w:eastAsia="Times New Roman" w:hAnsi="Arial" w:cs="Arial"/>
          <w:color w:val="000000"/>
          <w:sz w:val="28"/>
          <w:szCs w:val="28"/>
        </w:rPr>
        <w:t xml:space="preserve">Зернышки ищите, </w:t>
      </w:r>
    </w:p>
    <w:p w:rsidR="002E544F" w:rsidRPr="005A6695" w:rsidRDefault="002E544F" w:rsidP="002E544F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contextualSpacing/>
        <w:jc w:val="left"/>
        <w:rPr>
          <w:rFonts w:ascii="Arial" w:eastAsia="Calibri" w:hAnsi="Arial" w:cs="Arial"/>
          <w:sz w:val="28"/>
          <w:szCs w:val="28"/>
        </w:rPr>
      </w:pPr>
      <w:r w:rsidRPr="005A6695">
        <w:rPr>
          <w:rFonts w:ascii="Arial" w:eastAsia="Times New Roman" w:hAnsi="Arial" w:cs="Arial"/>
          <w:color w:val="000000"/>
          <w:sz w:val="28"/>
          <w:szCs w:val="28"/>
        </w:rPr>
        <w:t>Ко-ко-ко! Ко-ко-ко!</w:t>
      </w:r>
    </w:p>
    <w:p w:rsidR="002E544F" w:rsidRPr="005A6695" w:rsidRDefault="002E544F" w:rsidP="002E544F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contextualSpacing/>
        <w:jc w:val="center"/>
        <w:rPr>
          <w:rFonts w:ascii="Arial" w:eastAsia="Times New Roman" w:hAnsi="Arial" w:cs="Arial"/>
          <w:b/>
          <w:bCs/>
          <w:color w:val="0070C0"/>
          <w:sz w:val="28"/>
          <w:szCs w:val="28"/>
        </w:rPr>
      </w:pPr>
      <w:r w:rsidRPr="005A6695"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>Карточка № 25 «</w:t>
      </w:r>
      <w:r w:rsidRPr="005A6695">
        <w:rPr>
          <w:rFonts w:ascii="Arial" w:eastAsia="Times New Roman" w:hAnsi="Arial" w:cs="Arial"/>
          <w:b/>
          <w:bCs/>
          <w:color w:val="0070C0"/>
          <w:sz w:val="28"/>
          <w:szCs w:val="28"/>
        </w:rPr>
        <w:t>Веселятся все игрушки»</w:t>
      </w:r>
    </w:p>
    <w:p w:rsidR="002E544F" w:rsidRPr="005A6695" w:rsidRDefault="002E544F" w:rsidP="002E544F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contextualSpacing/>
        <w:jc w:val="left"/>
        <w:rPr>
          <w:rFonts w:ascii="Arial" w:eastAsia="Calibri" w:hAnsi="Arial" w:cs="Arial"/>
          <w:sz w:val="28"/>
          <w:szCs w:val="28"/>
        </w:rPr>
      </w:pPr>
      <w:r w:rsidRPr="005A669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5A6695">
        <w:rPr>
          <w:rFonts w:ascii="Arial" w:eastAsia="Times New Roman" w:hAnsi="Arial" w:cs="Arial"/>
          <w:color w:val="000000"/>
          <w:sz w:val="28"/>
          <w:szCs w:val="28"/>
        </w:rPr>
        <w:t>(муз. В. В</w:t>
      </w:r>
      <w:r w:rsidR="001B7872">
        <w:rPr>
          <w:rFonts w:ascii="Arial" w:eastAsia="Times New Roman" w:hAnsi="Arial" w:cs="Arial"/>
          <w:color w:val="000000"/>
          <w:sz w:val="28"/>
          <w:szCs w:val="28"/>
        </w:rPr>
        <w:t>итлина, с</w:t>
      </w:r>
      <w:r w:rsidRPr="005A6695">
        <w:rPr>
          <w:rFonts w:ascii="Arial" w:eastAsia="Times New Roman" w:hAnsi="Arial" w:cs="Arial"/>
          <w:color w:val="000000"/>
          <w:sz w:val="28"/>
          <w:szCs w:val="28"/>
        </w:rPr>
        <w:t>л. Е. Серовой)</w:t>
      </w:r>
    </w:p>
    <w:p w:rsidR="002E544F" w:rsidRPr="005A6695" w:rsidRDefault="002E544F" w:rsidP="002E544F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contextualSpacing/>
        <w:jc w:val="left"/>
        <w:rPr>
          <w:rFonts w:ascii="Arial" w:eastAsia="Calibri" w:hAnsi="Arial" w:cs="Arial"/>
          <w:sz w:val="28"/>
          <w:szCs w:val="28"/>
        </w:rPr>
      </w:pPr>
      <w:r w:rsidRPr="005A6695">
        <w:rPr>
          <w:rFonts w:ascii="Arial" w:eastAsia="Times New Roman" w:hAnsi="Arial" w:cs="Arial"/>
          <w:color w:val="000000"/>
          <w:sz w:val="28"/>
          <w:szCs w:val="28"/>
        </w:rPr>
        <w:t>Игра дает возможность детям освоить пляску кукол на столе.</w:t>
      </w:r>
    </w:p>
    <w:p w:rsidR="002E544F" w:rsidRPr="005A6695" w:rsidRDefault="002E544F" w:rsidP="002E544F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contextualSpacing/>
        <w:jc w:val="left"/>
        <w:rPr>
          <w:rFonts w:ascii="Arial" w:eastAsia="Calibri" w:hAnsi="Arial" w:cs="Arial"/>
          <w:sz w:val="28"/>
          <w:szCs w:val="28"/>
        </w:rPr>
      </w:pPr>
      <w:r w:rsidRPr="005A6695">
        <w:rPr>
          <w:rFonts w:ascii="Arial" w:eastAsia="Times New Roman" w:hAnsi="Arial" w:cs="Arial"/>
          <w:color w:val="000000"/>
          <w:sz w:val="28"/>
          <w:szCs w:val="28"/>
        </w:rPr>
        <w:t>Барабанят барабаны:</w:t>
      </w:r>
      <w:r w:rsidRPr="005A6695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Часть детей играет на бара</w:t>
      </w:r>
      <w:r w:rsidRPr="005A6695">
        <w:rPr>
          <w:rFonts w:ascii="Arial" w:eastAsia="Times New Roman" w:hAnsi="Arial" w:cs="Arial"/>
          <w:i/>
          <w:iCs/>
          <w:color w:val="000000"/>
          <w:sz w:val="28"/>
          <w:szCs w:val="28"/>
        </w:rPr>
        <w:softHyphen/>
        <w:t>бане.</w:t>
      </w:r>
    </w:p>
    <w:p w:rsidR="002E544F" w:rsidRPr="005A6695" w:rsidRDefault="002E544F" w:rsidP="002E544F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contextualSpacing/>
        <w:jc w:val="left"/>
        <w:rPr>
          <w:rFonts w:ascii="Arial" w:eastAsia="Calibri" w:hAnsi="Arial" w:cs="Arial"/>
          <w:sz w:val="28"/>
          <w:szCs w:val="28"/>
        </w:rPr>
      </w:pPr>
      <w:r w:rsidRPr="005A6695">
        <w:rPr>
          <w:rFonts w:ascii="Arial" w:eastAsia="Times New Roman" w:hAnsi="Arial" w:cs="Arial"/>
          <w:color w:val="000000"/>
          <w:sz w:val="28"/>
          <w:szCs w:val="28"/>
        </w:rPr>
        <w:t>Тра-та-та, тра-та-та!</w:t>
      </w:r>
      <w:r w:rsidRPr="005A6695">
        <w:rPr>
          <w:rFonts w:ascii="Arial" w:eastAsia="Calibri" w:hAnsi="Arial" w:cs="Arial"/>
          <w:sz w:val="28"/>
          <w:szCs w:val="28"/>
        </w:rPr>
        <w:t xml:space="preserve"> </w:t>
      </w:r>
      <w:r w:rsidRPr="005A6695">
        <w:rPr>
          <w:rFonts w:ascii="Arial" w:eastAsia="Times New Roman" w:hAnsi="Arial" w:cs="Arial"/>
          <w:i/>
          <w:iCs/>
          <w:color w:val="000000"/>
          <w:sz w:val="28"/>
          <w:szCs w:val="28"/>
        </w:rPr>
        <w:t>Двое детей ведут по столу кукол Ваню и Таню. Импровизи</w:t>
      </w:r>
      <w:r w:rsidRPr="005A6695">
        <w:rPr>
          <w:rFonts w:ascii="Arial" w:eastAsia="Times New Roman" w:hAnsi="Arial" w:cs="Arial"/>
          <w:i/>
          <w:iCs/>
          <w:color w:val="000000"/>
          <w:sz w:val="28"/>
          <w:szCs w:val="28"/>
        </w:rPr>
        <w:softHyphen/>
        <w:t>руют танцевальные движения кукол.</w:t>
      </w:r>
    </w:p>
    <w:p w:rsidR="002E544F" w:rsidRPr="005A6695" w:rsidRDefault="002E544F" w:rsidP="002E544F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contextualSpacing/>
        <w:jc w:val="left"/>
        <w:rPr>
          <w:rFonts w:ascii="Arial" w:eastAsia="Calibri" w:hAnsi="Arial" w:cs="Arial"/>
          <w:sz w:val="28"/>
          <w:szCs w:val="28"/>
        </w:rPr>
      </w:pPr>
      <w:r w:rsidRPr="005A6695">
        <w:rPr>
          <w:rFonts w:ascii="Arial" w:eastAsia="Times New Roman" w:hAnsi="Arial" w:cs="Arial"/>
          <w:color w:val="000000"/>
          <w:sz w:val="28"/>
          <w:szCs w:val="28"/>
        </w:rPr>
        <w:t>Пляшут куклы Таня с Ваней,</w:t>
      </w:r>
    </w:p>
    <w:p w:rsidR="002E544F" w:rsidRPr="005A6695" w:rsidRDefault="002E544F" w:rsidP="002E544F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contextualSpacing/>
        <w:jc w:val="left"/>
        <w:rPr>
          <w:rFonts w:ascii="Arial" w:eastAsia="Calibri" w:hAnsi="Arial" w:cs="Arial"/>
          <w:sz w:val="28"/>
          <w:szCs w:val="28"/>
        </w:rPr>
      </w:pPr>
      <w:r w:rsidRPr="005A6695">
        <w:rPr>
          <w:rFonts w:ascii="Arial" w:eastAsia="Times New Roman" w:hAnsi="Arial" w:cs="Arial"/>
          <w:color w:val="000000"/>
          <w:sz w:val="28"/>
          <w:szCs w:val="28"/>
        </w:rPr>
        <w:t>Что за красота!</w:t>
      </w:r>
    </w:p>
    <w:p w:rsidR="002E544F" w:rsidRPr="005A6695" w:rsidRDefault="002E544F" w:rsidP="002E544F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contextualSpacing/>
        <w:jc w:val="left"/>
        <w:rPr>
          <w:rFonts w:ascii="Arial" w:eastAsia="Calibri" w:hAnsi="Arial" w:cs="Arial"/>
          <w:sz w:val="28"/>
          <w:szCs w:val="28"/>
        </w:rPr>
      </w:pPr>
      <w:r w:rsidRPr="005A6695">
        <w:rPr>
          <w:rFonts w:ascii="Arial" w:eastAsia="Times New Roman" w:hAnsi="Arial" w:cs="Arial"/>
          <w:color w:val="000000"/>
          <w:sz w:val="28"/>
          <w:szCs w:val="28"/>
        </w:rPr>
        <w:t>Танцевать пошли матрешки,</w:t>
      </w:r>
      <w:r w:rsidRPr="005A6695">
        <w:rPr>
          <w:rFonts w:ascii="Arial" w:eastAsia="Calibri" w:hAnsi="Arial" w:cs="Arial"/>
          <w:sz w:val="28"/>
          <w:szCs w:val="28"/>
        </w:rPr>
        <w:t xml:space="preserve"> </w:t>
      </w:r>
      <w:r w:rsidRPr="005A6695">
        <w:rPr>
          <w:rFonts w:ascii="Arial" w:eastAsia="Times New Roman" w:hAnsi="Arial" w:cs="Arial"/>
          <w:i/>
          <w:iCs/>
          <w:color w:val="000000"/>
          <w:sz w:val="28"/>
          <w:szCs w:val="28"/>
        </w:rPr>
        <w:t>Несколько детей ведут матре</w:t>
      </w:r>
      <w:r w:rsidRPr="005A6695">
        <w:rPr>
          <w:rFonts w:ascii="Arial" w:eastAsia="Times New Roman" w:hAnsi="Arial" w:cs="Arial"/>
          <w:i/>
          <w:iCs/>
          <w:color w:val="000000"/>
          <w:sz w:val="28"/>
          <w:szCs w:val="28"/>
        </w:rPr>
        <w:softHyphen/>
        <w:t>шек по столу.</w:t>
      </w:r>
    </w:p>
    <w:p w:rsidR="002E544F" w:rsidRPr="005A6695" w:rsidRDefault="002E544F" w:rsidP="002E544F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contextualSpacing/>
        <w:jc w:val="left"/>
        <w:rPr>
          <w:rFonts w:ascii="Arial" w:eastAsia="Times New Roman" w:hAnsi="Arial" w:cs="Arial"/>
          <w:i/>
          <w:iCs/>
          <w:color w:val="000000"/>
          <w:sz w:val="28"/>
          <w:szCs w:val="28"/>
        </w:rPr>
      </w:pPr>
      <w:r w:rsidRPr="005A6695">
        <w:rPr>
          <w:rFonts w:ascii="Arial" w:eastAsia="Times New Roman" w:hAnsi="Arial" w:cs="Arial"/>
          <w:color w:val="000000"/>
          <w:sz w:val="28"/>
          <w:szCs w:val="28"/>
        </w:rPr>
        <w:t xml:space="preserve">Шире круг, шире круг. Вместе хлопнули в ладоши: </w:t>
      </w:r>
      <w:r w:rsidRPr="005A6695">
        <w:rPr>
          <w:rFonts w:ascii="Arial" w:eastAsia="Times New Roman" w:hAnsi="Arial" w:cs="Arial"/>
          <w:i/>
          <w:iCs/>
          <w:color w:val="000000"/>
          <w:sz w:val="28"/>
          <w:szCs w:val="28"/>
        </w:rPr>
        <w:t>Часть детей хлопает в ладо</w:t>
      </w:r>
      <w:r w:rsidRPr="005A6695">
        <w:rPr>
          <w:rFonts w:ascii="Arial" w:eastAsia="Times New Roman" w:hAnsi="Arial" w:cs="Arial"/>
          <w:i/>
          <w:iCs/>
          <w:color w:val="000000"/>
          <w:sz w:val="28"/>
          <w:szCs w:val="28"/>
        </w:rPr>
        <w:softHyphen/>
        <w:t xml:space="preserve">ши. </w:t>
      </w:r>
    </w:p>
    <w:p w:rsidR="002E544F" w:rsidRPr="005A6695" w:rsidRDefault="002E544F" w:rsidP="002E544F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contextualSpacing/>
        <w:jc w:val="left"/>
        <w:rPr>
          <w:rFonts w:ascii="Arial" w:eastAsia="Calibri" w:hAnsi="Arial" w:cs="Arial"/>
          <w:sz w:val="28"/>
          <w:szCs w:val="28"/>
        </w:rPr>
      </w:pPr>
      <w:r w:rsidRPr="005A6695">
        <w:rPr>
          <w:rFonts w:ascii="Arial" w:eastAsia="Times New Roman" w:hAnsi="Arial" w:cs="Arial"/>
          <w:color w:val="000000"/>
          <w:sz w:val="28"/>
          <w:szCs w:val="28"/>
        </w:rPr>
        <w:t>Тук-тук-тук, тук-тук-тук!</w:t>
      </w:r>
      <w:r w:rsidRPr="005A6695">
        <w:rPr>
          <w:rFonts w:ascii="Arial" w:eastAsia="Calibri" w:hAnsi="Arial" w:cs="Arial"/>
          <w:sz w:val="28"/>
          <w:szCs w:val="28"/>
        </w:rPr>
        <w:t xml:space="preserve"> </w:t>
      </w:r>
      <w:r w:rsidRPr="005A6695">
        <w:rPr>
          <w:rFonts w:ascii="Arial" w:eastAsia="Times New Roman" w:hAnsi="Arial" w:cs="Arial"/>
          <w:i/>
          <w:iCs/>
          <w:color w:val="000000"/>
          <w:sz w:val="28"/>
          <w:szCs w:val="28"/>
        </w:rPr>
        <w:t>Танцуют с матрешками.</w:t>
      </w:r>
    </w:p>
    <w:p w:rsidR="002E544F" w:rsidRPr="005A6695" w:rsidRDefault="002E544F" w:rsidP="002E544F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contextualSpacing/>
        <w:jc w:val="left"/>
        <w:rPr>
          <w:rFonts w:ascii="Arial" w:eastAsia="Calibri" w:hAnsi="Arial" w:cs="Arial"/>
          <w:sz w:val="28"/>
          <w:szCs w:val="28"/>
        </w:rPr>
      </w:pPr>
      <w:r w:rsidRPr="005A6695">
        <w:rPr>
          <w:rFonts w:ascii="Arial" w:eastAsia="Times New Roman" w:hAnsi="Arial" w:cs="Arial"/>
          <w:color w:val="000000"/>
          <w:sz w:val="28"/>
          <w:szCs w:val="28"/>
        </w:rPr>
        <w:t>Забренчали погремушки:</w:t>
      </w:r>
      <w:r w:rsidRPr="005A6695">
        <w:rPr>
          <w:rFonts w:ascii="Arial" w:eastAsia="Calibri" w:hAnsi="Arial" w:cs="Arial"/>
          <w:sz w:val="28"/>
          <w:szCs w:val="28"/>
        </w:rPr>
        <w:t xml:space="preserve"> </w:t>
      </w:r>
      <w:r w:rsidRPr="005A6695">
        <w:rPr>
          <w:rFonts w:ascii="Arial" w:eastAsia="Times New Roman" w:hAnsi="Arial" w:cs="Arial"/>
          <w:i/>
          <w:iCs/>
          <w:color w:val="000000"/>
          <w:sz w:val="28"/>
          <w:szCs w:val="28"/>
        </w:rPr>
        <w:t>Часть детей ритмично звенит погремушками.</w:t>
      </w:r>
    </w:p>
    <w:p w:rsidR="002E544F" w:rsidRPr="005A6695" w:rsidRDefault="002E544F" w:rsidP="002E544F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contextualSpacing/>
        <w:jc w:val="left"/>
        <w:rPr>
          <w:rFonts w:ascii="Arial" w:eastAsia="Calibri" w:hAnsi="Arial" w:cs="Arial"/>
          <w:sz w:val="28"/>
          <w:szCs w:val="28"/>
        </w:rPr>
      </w:pPr>
      <w:r w:rsidRPr="005A6695">
        <w:rPr>
          <w:rFonts w:ascii="Arial" w:eastAsia="Times New Roman" w:hAnsi="Arial" w:cs="Arial"/>
          <w:color w:val="000000"/>
          <w:sz w:val="28"/>
          <w:szCs w:val="28"/>
        </w:rPr>
        <w:t>Динь-динь-динь, динь-динь-динь!</w:t>
      </w:r>
    </w:p>
    <w:p w:rsidR="002E544F" w:rsidRPr="005A6695" w:rsidRDefault="002E544F" w:rsidP="002E544F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contextualSpacing/>
        <w:jc w:val="left"/>
        <w:rPr>
          <w:rFonts w:ascii="Arial" w:eastAsia="Calibri" w:hAnsi="Arial" w:cs="Arial"/>
          <w:sz w:val="28"/>
          <w:szCs w:val="28"/>
        </w:rPr>
      </w:pPr>
      <w:r w:rsidRPr="005A6695">
        <w:rPr>
          <w:rFonts w:ascii="Arial" w:eastAsia="Times New Roman" w:hAnsi="Arial" w:cs="Arial"/>
          <w:color w:val="000000"/>
          <w:sz w:val="28"/>
          <w:szCs w:val="28"/>
        </w:rPr>
        <w:t>Веселятся все игрушки</w:t>
      </w:r>
      <w:r w:rsidRPr="005A6695">
        <w:rPr>
          <w:rFonts w:ascii="Arial" w:eastAsia="Calibri" w:hAnsi="Arial" w:cs="Arial"/>
          <w:sz w:val="28"/>
          <w:szCs w:val="28"/>
        </w:rPr>
        <w:t xml:space="preserve"> </w:t>
      </w:r>
      <w:r w:rsidRPr="005A6695">
        <w:rPr>
          <w:rFonts w:ascii="Arial" w:eastAsia="Times New Roman" w:hAnsi="Arial" w:cs="Arial"/>
          <w:i/>
          <w:iCs/>
          <w:color w:val="000000"/>
          <w:sz w:val="28"/>
          <w:szCs w:val="28"/>
        </w:rPr>
        <w:t>Несколько детей ведут игруш</w:t>
      </w:r>
      <w:r w:rsidRPr="005A6695">
        <w:rPr>
          <w:rFonts w:ascii="Arial" w:eastAsia="Times New Roman" w:hAnsi="Arial" w:cs="Arial"/>
          <w:i/>
          <w:iCs/>
          <w:color w:val="000000"/>
          <w:sz w:val="28"/>
          <w:szCs w:val="28"/>
        </w:rPr>
        <w:softHyphen/>
        <w:t>ки по столу.</w:t>
      </w:r>
    </w:p>
    <w:p w:rsidR="009A7BE0" w:rsidRPr="009A7BE0" w:rsidRDefault="002E544F" w:rsidP="009A7BE0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contextualSpacing/>
        <w:jc w:val="left"/>
        <w:rPr>
          <w:rFonts w:ascii="Arial" w:eastAsia="Calibri" w:hAnsi="Arial" w:cs="Arial"/>
          <w:sz w:val="28"/>
          <w:szCs w:val="28"/>
        </w:rPr>
      </w:pPr>
      <w:r w:rsidRPr="005A6695">
        <w:rPr>
          <w:rFonts w:ascii="Arial" w:eastAsia="Times New Roman" w:hAnsi="Arial" w:cs="Arial"/>
          <w:color w:val="000000"/>
          <w:sz w:val="28"/>
          <w:szCs w:val="28"/>
        </w:rPr>
        <w:t>Целый день, целый день.</w:t>
      </w:r>
      <w:r w:rsidRPr="005A6695">
        <w:rPr>
          <w:rFonts w:ascii="Arial" w:eastAsia="Calibri" w:hAnsi="Arial" w:cs="Arial"/>
          <w:sz w:val="28"/>
          <w:szCs w:val="28"/>
        </w:rPr>
        <w:t xml:space="preserve"> </w:t>
      </w:r>
      <w:r w:rsidRPr="005A6695">
        <w:rPr>
          <w:rFonts w:ascii="Arial" w:eastAsia="Times New Roman" w:hAnsi="Arial" w:cs="Arial"/>
          <w:i/>
          <w:iCs/>
          <w:color w:val="000000"/>
          <w:sz w:val="28"/>
          <w:szCs w:val="28"/>
        </w:rPr>
        <w:t>Игрушки пляшут.</w:t>
      </w:r>
      <w:r w:rsidRPr="005A6695">
        <w:rPr>
          <w:rFonts w:ascii="Arial" w:eastAsia="Times New Roman" w:hAnsi="Arial" w:cs="Arial"/>
          <w:color w:val="000000"/>
          <w:sz w:val="28"/>
          <w:szCs w:val="28"/>
        </w:rPr>
        <w:t>Это действие позволяет каж</w:t>
      </w:r>
      <w:r w:rsidRPr="005A6695">
        <w:rPr>
          <w:rFonts w:ascii="Arial" w:eastAsia="Times New Roman" w:hAnsi="Arial" w:cs="Arial"/>
          <w:color w:val="000000"/>
          <w:sz w:val="28"/>
          <w:szCs w:val="28"/>
        </w:rPr>
        <w:softHyphen/>
        <w:t>дому ребенку проявить свои ак</w:t>
      </w:r>
      <w:r w:rsidRPr="005A6695">
        <w:rPr>
          <w:rFonts w:ascii="Arial" w:eastAsia="Times New Roman" w:hAnsi="Arial" w:cs="Arial"/>
          <w:color w:val="000000"/>
          <w:sz w:val="28"/>
          <w:szCs w:val="28"/>
        </w:rPr>
        <w:softHyphen/>
        <w:t>тивность, индивидуальность, творчество.</w:t>
      </w:r>
    </w:p>
    <w:p w:rsidR="009A7BE0" w:rsidRDefault="001B7872" w:rsidP="005A6695">
      <w:pPr>
        <w:spacing w:after="200" w:line="240" w:lineRule="auto"/>
        <w:ind w:firstLine="0"/>
        <w:contextualSpacing/>
        <w:rPr>
          <w:rFonts w:ascii="Arial" w:eastAsia="Times New Roman" w:hAnsi="Arial" w:cs="Arial"/>
          <w:b/>
          <w:i/>
          <w:color w:val="000000"/>
          <w:sz w:val="56"/>
          <w:szCs w:val="56"/>
        </w:rPr>
      </w:pPr>
      <w:r>
        <w:rPr>
          <w:rFonts w:ascii="Arial" w:eastAsia="Times New Roman" w:hAnsi="Arial" w:cs="Arial"/>
          <w:b/>
          <w:i/>
          <w:noProof/>
          <w:color w:val="000000"/>
          <w:sz w:val="56"/>
          <w:szCs w:val="56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5688DF73" wp14:editId="5BF1317E">
            <wp:simplePos x="0" y="0"/>
            <wp:positionH relativeFrom="margin">
              <wp:posOffset>529590</wp:posOffset>
            </wp:positionH>
            <wp:positionV relativeFrom="margin">
              <wp:posOffset>17145</wp:posOffset>
            </wp:positionV>
            <wp:extent cx="3952875" cy="220535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4a65c9bae8e372af19baeff01a6942c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2205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7BE0">
        <w:rPr>
          <w:rFonts w:ascii="Arial" w:eastAsia="Times New Roman" w:hAnsi="Arial" w:cs="Arial"/>
          <w:b/>
          <w:i/>
          <w:color w:val="000000"/>
          <w:sz w:val="56"/>
          <w:szCs w:val="56"/>
        </w:rPr>
        <w:t xml:space="preserve">            </w:t>
      </w:r>
    </w:p>
    <w:p w:rsidR="009A7BE0" w:rsidRDefault="009A7BE0" w:rsidP="005A6695">
      <w:pPr>
        <w:spacing w:after="200" w:line="240" w:lineRule="auto"/>
        <w:ind w:firstLine="0"/>
        <w:contextualSpacing/>
        <w:rPr>
          <w:rFonts w:ascii="Arial" w:eastAsia="Times New Roman" w:hAnsi="Arial" w:cs="Arial"/>
          <w:b/>
          <w:i/>
          <w:color w:val="000000"/>
          <w:sz w:val="56"/>
          <w:szCs w:val="56"/>
        </w:rPr>
      </w:pPr>
    </w:p>
    <w:p w:rsidR="009A7BE0" w:rsidRDefault="009A7BE0" w:rsidP="005A6695">
      <w:pPr>
        <w:spacing w:after="200" w:line="240" w:lineRule="auto"/>
        <w:ind w:firstLine="0"/>
        <w:contextualSpacing/>
        <w:rPr>
          <w:rFonts w:ascii="Arial" w:eastAsia="Times New Roman" w:hAnsi="Arial" w:cs="Arial"/>
          <w:b/>
          <w:i/>
          <w:color w:val="000000"/>
          <w:sz w:val="56"/>
          <w:szCs w:val="56"/>
        </w:rPr>
      </w:pPr>
    </w:p>
    <w:p w:rsidR="009A7BE0" w:rsidRDefault="009A7BE0" w:rsidP="005A6695">
      <w:pPr>
        <w:spacing w:after="200" w:line="240" w:lineRule="auto"/>
        <w:ind w:firstLine="0"/>
        <w:contextualSpacing/>
        <w:rPr>
          <w:rFonts w:ascii="Arial" w:eastAsia="Times New Roman" w:hAnsi="Arial" w:cs="Arial"/>
          <w:b/>
          <w:i/>
          <w:color w:val="000000"/>
          <w:sz w:val="56"/>
          <w:szCs w:val="56"/>
        </w:rPr>
      </w:pPr>
    </w:p>
    <w:p w:rsidR="001B7872" w:rsidRDefault="009A7BE0" w:rsidP="005A6695">
      <w:pPr>
        <w:spacing w:after="200" w:line="240" w:lineRule="auto"/>
        <w:ind w:firstLine="0"/>
        <w:contextualSpacing/>
        <w:rPr>
          <w:rFonts w:ascii="Arial" w:eastAsia="Times New Roman" w:hAnsi="Arial" w:cs="Arial"/>
          <w:b/>
          <w:i/>
          <w:color w:val="000000"/>
          <w:sz w:val="56"/>
          <w:szCs w:val="56"/>
        </w:rPr>
      </w:pPr>
      <w:r>
        <w:rPr>
          <w:rFonts w:ascii="Arial" w:eastAsia="Times New Roman" w:hAnsi="Arial" w:cs="Arial"/>
          <w:b/>
          <w:i/>
          <w:color w:val="000000"/>
          <w:sz w:val="56"/>
          <w:szCs w:val="56"/>
        </w:rPr>
        <w:t xml:space="preserve">             </w:t>
      </w:r>
      <w:r w:rsidR="001B7872">
        <w:rPr>
          <w:rFonts w:ascii="Arial" w:eastAsia="Times New Roman" w:hAnsi="Arial" w:cs="Arial"/>
          <w:b/>
          <w:i/>
          <w:color w:val="000000"/>
          <w:sz w:val="56"/>
          <w:szCs w:val="56"/>
        </w:rPr>
        <w:t xml:space="preserve">                 </w:t>
      </w:r>
    </w:p>
    <w:p w:rsidR="001B7872" w:rsidRDefault="001B7872" w:rsidP="005A6695">
      <w:pPr>
        <w:spacing w:after="200" w:line="240" w:lineRule="auto"/>
        <w:ind w:firstLine="0"/>
        <w:contextualSpacing/>
        <w:rPr>
          <w:rFonts w:ascii="Arial" w:eastAsia="Times New Roman" w:hAnsi="Arial" w:cs="Arial"/>
          <w:b/>
          <w:i/>
          <w:color w:val="000000"/>
          <w:sz w:val="56"/>
          <w:szCs w:val="56"/>
        </w:rPr>
      </w:pPr>
    </w:p>
    <w:p w:rsidR="009A7BE0" w:rsidRPr="001B7872" w:rsidRDefault="001B7872" w:rsidP="005A6695">
      <w:pPr>
        <w:spacing w:after="200" w:line="240" w:lineRule="auto"/>
        <w:ind w:firstLine="0"/>
        <w:contextualSpacing/>
        <w:rPr>
          <w:rFonts w:ascii="Arial" w:eastAsia="Times New Roman" w:hAnsi="Arial" w:cs="Arial"/>
          <w:b/>
          <w:i/>
          <w:color w:val="C00000"/>
          <w:sz w:val="56"/>
          <w:szCs w:val="56"/>
        </w:rPr>
      </w:pPr>
      <w:r w:rsidRPr="001B7872">
        <w:rPr>
          <w:rFonts w:ascii="Arial" w:eastAsia="Times New Roman" w:hAnsi="Arial" w:cs="Arial"/>
          <w:b/>
          <w:i/>
          <w:color w:val="C00000"/>
          <w:sz w:val="56"/>
          <w:szCs w:val="56"/>
        </w:rPr>
        <w:t xml:space="preserve">              </w:t>
      </w:r>
      <w:r w:rsidR="005A6695" w:rsidRPr="001B7872">
        <w:rPr>
          <w:rFonts w:ascii="Arial" w:eastAsia="Times New Roman" w:hAnsi="Arial" w:cs="Arial"/>
          <w:b/>
          <w:i/>
          <w:color w:val="C00000"/>
          <w:sz w:val="56"/>
          <w:szCs w:val="56"/>
        </w:rPr>
        <w:t xml:space="preserve">Картотека </w:t>
      </w:r>
    </w:p>
    <w:p w:rsidR="005A6695" w:rsidRPr="001B7872" w:rsidRDefault="009A7BE0" w:rsidP="005A6695">
      <w:pPr>
        <w:spacing w:after="200" w:line="240" w:lineRule="auto"/>
        <w:ind w:firstLine="0"/>
        <w:contextualSpacing/>
        <w:rPr>
          <w:rFonts w:ascii="Arial" w:eastAsia="Times New Roman" w:hAnsi="Arial" w:cs="Arial"/>
          <w:color w:val="C00000"/>
          <w:sz w:val="28"/>
          <w:szCs w:val="28"/>
        </w:rPr>
      </w:pPr>
      <w:r w:rsidRPr="001B7872">
        <w:rPr>
          <w:rFonts w:ascii="Arial" w:eastAsia="Times New Roman" w:hAnsi="Arial" w:cs="Arial"/>
          <w:b/>
          <w:i/>
          <w:color w:val="C00000"/>
          <w:sz w:val="56"/>
          <w:szCs w:val="56"/>
        </w:rPr>
        <w:t xml:space="preserve"> </w:t>
      </w:r>
      <w:r w:rsidR="001B7872" w:rsidRPr="001B7872">
        <w:rPr>
          <w:rFonts w:ascii="Arial" w:eastAsia="Times New Roman" w:hAnsi="Arial" w:cs="Arial"/>
          <w:b/>
          <w:i/>
          <w:color w:val="C00000"/>
          <w:sz w:val="56"/>
          <w:szCs w:val="56"/>
        </w:rPr>
        <w:t xml:space="preserve">  </w:t>
      </w:r>
      <w:r w:rsidRPr="001B7872">
        <w:rPr>
          <w:rFonts w:ascii="Arial" w:eastAsia="Times New Roman" w:hAnsi="Arial" w:cs="Arial"/>
          <w:b/>
          <w:i/>
          <w:color w:val="C00000"/>
          <w:sz w:val="56"/>
          <w:szCs w:val="56"/>
        </w:rPr>
        <w:t xml:space="preserve"> </w:t>
      </w:r>
      <w:r w:rsidR="005A6695" w:rsidRPr="001B7872">
        <w:rPr>
          <w:rFonts w:ascii="Arial" w:eastAsia="Times New Roman" w:hAnsi="Arial" w:cs="Arial"/>
          <w:b/>
          <w:i/>
          <w:color w:val="C00000"/>
          <w:sz w:val="56"/>
          <w:szCs w:val="56"/>
        </w:rPr>
        <w:t xml:space="preserve">театрализованных игр </w:t>
      </w:r>
    </w:p>
    <w:p w:rsidR="005A6695" w:rsidRPr="001B7872" w:rsidRDefault="001B7872" w:rsidP="005A6695">
      <w:pPr>
        <w:spacing w:after="200" w:line="240" w:lineRule="auto"/>
        <w:ind w:firstLine="0"/>
        <w:contextualSpacing/>
        <w:rPr>
          <w:rFonts w:ascii="Arial" w:eastAsia="Times New Roman" w:hAnsi="Arial" w:cs="Arial"/>
          <w:b/>
          <w:i/>
          <w:color w:val="C00000"/>
          <w:sz w:val="56"/>
          <w:szCs w:val="56"/>
        </w:rPr>
      </w:pPr>
      <w:r w:rsidRPr="001B7872">
        <w:rPr>
          <w:rFonts w:ascii="Arial" w:eastAsia="Times New Roman" w:hAnsi="Arial" w:cs="Arial"/>
          <w:b/>
          <w:i/>
          <w:color w:val="C00000"/>
          <w:sz w:val="56"/>
          <w:szCs w:val="56"/>
        </w:rPr>
        <w:t xml:space="preserve">  </w:t>
      </w:r>
      <w:r w:rsidR="005272BD">
        <w:rPr>
          <w:rFonts w:ascii="Arial" w:eastAsia="Times New Roman" w:hAnsi="Arial" w:cs="Arial"/>
          <w:b/>
          <w:i/>
          <w:color w:val="C00000"/>
          <w:sz w:val="56"/>
          <w:szCs w:val="56"/>
        </w:rPr>
        <w:t>во первой</w:t>
      </w:r>
      <w:bookmarkStart w:id="0" w:name="_GoBack"/>
      <w:bookmarkEnd w:id="0"/>
      <w:r w:rsidR="005A6695" w:rsidRPr="001B7872">
        <w:rPr>
          <w:rFonts w:ascii="Arial" w:eastAsia="Times New Roman" w:hAnsi="Arial" w:cs="Arial"/>
          <w:b/>
          <w:i/>
          <w:color w:val="C00000"/>
          <w:sz w:val="56"/>
          <w:szCs w:val="56"/>
        </w:rPr>
        <w:t xml:space="preserve"> младшей группе</w:t>
      </w:r>
    </w:p>
    <w:p w:rsidR="009A7BE0" w:rsidRPr="009A7BE0" w:rsidRDefault="009A7BE0" w:rsidP="005A6695">
      <w:pPr>
        <w:spacing w:after="200" w:line="240" w:lineRule="auto"/>
        <w:ind w:firstLine="0"/>
        <w:contextualSpacing/>
        <w:rPr>
          <w:rFonts w:ascii="Arial" w:eastAsia="Times New Roman" w:hAnsi="Arial" w:cs="Arial"/>
          <w:b/>
          <w:i/>
          <w:color w:val="000000"/>
          <w:sz w:val="56"/>
          <w:szCs w:val="56"/>
        </w:rPr>
      </w:pPr>
    </w:p>
    <w:p w:rsidR="005A6695" w:rsidRPr="009A7BE0" w:rsidRDefault="001B7872" w:rsidP="002E544F">
      <w:pPr>
        <w:spacing w:after="200" w:line="240" w:lineRule="auto"/>
        <w:ind w:firstLine="0"/>
        <w:contextualSpacing/>
        <w:rPr>
          <w:rFonts w:ascii="Arial" w:eastAsia="Times New Roman" w:hAnsi="Arial" w:cs="Arial"/>
          <w:b/>
          <w:i/>
          <w:color w:val="000000"/>
          <w:sz w:val="56"/>
          <w:szCs w:val="56"/>
        </w:rPr>
      </w:pPr>
      <w:r>
        <w:rPr>
          <w:rFonts w:ascii="Arial" w:eastAsia="Times New Roman" w:hAnsi="Arial" w:cs="Arial"/>
          <w:b/>
          <w:i/>
          <w:noProof/>
          <w:color w:val="000000"/>
          <w:sz w:val="56"/>
          <w:szCs w:val="56"/>
          <w:lang w:eastAsia="ru-RU"/>
        </w:rPr>
        <w:drawing>
          <wp:anchor distT="0" distB="0" distL="114300" distR="114300" simplePos="0" relativeHeight="251657216" behindDoc="0" locked="0" layoutInCell="1" allowOverlap="1" wp14:anchorId="755D2F00" wp14:editId="12E11B99">
            <wp:simplePos x="0" y="0"/>
            <wp:positionH relativeFrom="margin">
              <wp:posOffset>135890</wp:posOffset>
            </wp:positionH>
            <wp:positionV relativeFrom="margin">
              <wp:posOffset>4318000</wp:posOffset>
            </wp:positionV>
            <wp:extent cx="5118100" cy="4304665"/>
            <wp:effectExtent l="0" t="0" r="635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llo_html_22cef5b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8100" cy="4304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6695" w:rsidRDefault="005A6695" w:rsidP="002E544F">
      <w:pPr>
        <w:spacing w:after="200" w:line="240" w:lineRule="auto"/>
        <w:ind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6695" w:rsidRDefault="005A6695" w:rsidP="002E544F">
      <w:pPr>
        <w:spacing w:after="200" w:line="240" w:lineRule="auto"/>
        <w:ind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6695" w:rsidRPr="002E544F" w:rsidRDefault="005A6695" w:rsidP="002E544F">
      <w:pPr>
        <w:spacing w:after="200" w:line="240" w:lineRule="auto"/>
        <w:ind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2478" w:rsidRDefault="00BC2478"/>
    <w:sectPr w:rsidR="00BC2478" w:rsidSect="001B7872">
      <w:type w:val="continuous"/>
      <w:pgSz w:w="11906" w:h="16838"/>
      <w:pgMar w:top="1134" w:right="850" w:bottom="1134" w:left="1701" w:header="708" w:footer="708" w:gutter="0"/>
      <w:pgBorders w:offsetFrom="page">
        <w:top w:val="thinThickThinSmallGap" w:sz="24" w:space="24" w:color="943634" w:themeColor="accent2" w:themeShade="BF"/>
        <w:left w:val="thinThickThinSmallGap" w:sz="24" w:space="24" w:color="943634" w:themeColor="accent2" w:themeShade="BF"/>
        <w:bottom w:val="thinThickThinSmallGap" w:sz="24" w:space="24" w:color="943634" w:themeColor="accent2" w:themeShade="BF"/>
        <w:right w:val="thinThickThinSmallGap" w:sz="2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D50"/>
    <w:rsid w:val="001B7872"/>
    <w:rsid w:val="002E544F"/>
    <w:rsid w:val="005272BD"/>
    <w:rsid w:val="005A6695"/>
    <w:rsid w:val="009069A8"/>
    <w:rsid w:val="00932030"/>
    <w:rsid w:val="009A7BE0"/>
    <w:rsid w:val="009F7D50"/>
    <w:rsid w:val="00AE7CE9"/>
    <w:rsid w:val="00B7651E"/>
    <w:rsid w:val="00BC2478"/>
    <w:rsid w:val="00D6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BE6D7"/>
  <w15:docId w15:val="{E482F1CA-CEAF-4628-9421-BC96F6FA3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3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D5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7D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7D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7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8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1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4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12</Pages>
  <Words>2919</Words>
  <Characters>16640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6</cp:revision>
  <cp:lastPrinted>2019-09-10T16:11:00Z</cp:lastPrinted>
  <dcterms:created xsi:type="dcterms:W3CDTF">2016-08-15T14:06:00Z</dcterms:created>
  <dcterms:modified xsi:type="dcterms:W3CDTF">2019-09-23T13:50:00Z</dcterms:modified>
</cp:coreProperties>
</file>