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5C" w:rsidRPr="0040395C" w:rsidRDefault="0040395C" w:rsidP="00802BD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>Приня</w:t>
      </w:r>
      <w:r w:rsidR="00802BD5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>ты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 xml:space="preserve"> новые санитарные правила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1 января 2021 года образовательным организациям предстоит раб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тать по новым правилам.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разработал документ, который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меняет 14 СанПиН для организаций, связанных с воспитанием, обучением и оздоро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лением детей. Правила будут действовать 6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 санитарные правила действуют для всех организаций, которые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дут образовательную деятельность, оказывают услуги по присмотру и ух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ду, организуют массовые мероприятия с участием детей. В том числе документ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гулирует работу лагерей, семейных групп детского сада, детских уголков в 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говых центрах и других общественных местах, перевозку детей на ж/д 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нормы повторятся из предыдущих СанПиН. Некоторые – стали общими для всех. Например, установили требования к перевозке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школьников – такие же, как и для учеников. Запретили делать ремонт в присутствии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тей. Ранее подобная норма была только в СанПиН детского сада.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Некоторые положения дублируют СанПиН общественного питания нас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ления – требования к помещениям пищеблока, столовой, организации питьев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режима. При этом добавили, что площадь столовой должна быть такой, чт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 все ученики успели поесть за три перемены, а в новых зданиях – за две. При обеденном зале также надо установить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предотвратить возникновение и распространение заболеваний,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разовательные организации должны помимо общих санитарных норм: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распределять детей на занятиях физкультурой в зависимости от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группы;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вести документирование и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занятиями по физкульт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 информацию о случаях заболеваний и обращений за 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щью в семьях детей и работников.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Школам разрешили вводить вторую смену, если есть классы с углубле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изучением предметов. При этом ограничили ее продолжительность – до 19 часов вечера.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Установили минимальный срок каникул – 7 дней. До этого школы сами определяли их продолжительность.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Облегченными днями теперь должны быть среда или четверг, а не пятн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ца – как было раньше. Между уроками и внеурочными занятиями теперь надо делать перерыв – 30 минут. Исключение предусмотрели только для детей с ОВЗ, если они занимаются по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Ввели отдельный пункт о дистанционном обучении и электронных сре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ствах. Запретили использовать средства мобильной связи для обучения и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менять больше двух электронных устройств одновременно. Также запрет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 использовать мониторы с электронно-лучевой трубкой. Если дети начал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 классов работают с ноутбуком, должны подключать дополнительную кл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виатуру.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 санитарные правила часто отсылают к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вам. 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их принять, чтобы установить количестве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ные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показатели для условий обучения и воспитания детей. Например,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 должны установить требования к электронным средствам обучения и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нетам информатики, книжной продукции и одежде учащихся, песку в песочн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цах, а также параметры микроклимата и уровни освещения.</w:t>
      </w:r>
    </w:p>
    <w:p w:rsidR="0040395C" w:rsidRPr="0040395C" w:rsidRDefault="0040395C" w:rsidP="00802BD5">
      <w:pPr>
        <w:pStyle w:val="a3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 w:rsidRPr="0040395C">
        <w:rPr>
          <w:color w:val="222222"/>
          <w:sz w:val="28"/>
          <w:szCs w:val="28"/>
        </w:rPr>
        <w:br/>
      </w:r>
      <w:r w:rsidRPr="0040395C">
        <w:rPr>
          <w:b/>
          <w:bCs/>
          <w:color w:val="222222"/>
          <w:sz w:val="28"/>
          <w:szCs w:val="28"/>
        </w:rPr>
        <w:br/>
        <w:t>ГЛАВНЫЙ ГОСУДАРСТВЕННЫЙ САНИТАРНЫЙ ВРАЧ РФ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ПОСТАНОВЛЕНИЕ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 28 сентября 2020 года № 28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утверждении с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анитарных правил СП 2.4.3648-20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«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Санитарно-эпидемиологические требования к организациям воспитания и обуч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ния, отдыха и 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оздоровления детей и молодежи»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 </w:t>
      </w:r>
      <w:hyperlink r:id="rId6" w:anchor="/document/99/901729631/XA00M9Q2NI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статьей 39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30.03.1999 № 52-ФЗ «О санитарно-эпидемиологическом благополучии населения» (Собрание зак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нодательства Российской Федерации, 1999, № 14, ст. 1650; 2019, № 30, ст. 4134) и </w:t>
      </w:r>
      <w:hyperlink r:id="rId7" w:anchor="/document/99/902042540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Правительства Российской Федерации от 24.07.2000 № 554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Положения о государственной санитар</w:t>
      </w:r>
      <w:r w:rsidR="00802B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но-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эпидемиологической службе Российской Федерации и Положения о госуда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ственном санитарно-эпидемиологическом нормировании» (Собрание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тельства 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сийской Федерации, 2000, № 31, ст. 3295;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2004, № 8, ст. 663; № 47, ст. 4666; 2005, № 39, ст. 3953) постановляю: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санитарные правила СП 2.4.3648-20 «Санитарно- эпидеми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логические требования к организациям воспитания и обучения, отдыха и озд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ровления детей и молодежи» (приложение).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Ввести в действие санитарные правила СП 2.4.3648-20 «Санитарно- эпидемиологические требования к организациям воспитания и обучения, отд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 и оздоровления детей и молодежи» с 01.01.2021.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Установить срок действия санитарных правил СП 2.4.3648-20 «Санитарно-эпидемиологические требования к организациям воспитания и обучения,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дыха и оздоровления детей и молодежи» до 01.01.2027.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Признать утратившими силу с 01.01.2021: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9022180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20.11.2002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Санитарных пр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вил и нормативов» (зарегистрировано Минюстом России 19.12.2002, регистрацио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№ 4046);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 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90226871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28.01.2003 № 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правил и нормативов СанПиН 2.4.3.1186-03» (зарегистрировано 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нюстом России 11.02.2003, регистрационный № 4204);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17.04.2003 № 51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правил и нормативов СанПиН 2.4.7/1.1.1286-03» (зарегистрир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вано Минюстом России 05.05.2003, регистрационный № 4499);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03.06.2003 № 118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логических правил и нормативов СанПиН 2.2.2/2.4.1340-03» (зарегистр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ровано Минюстом России 10.06.2003, регистрационный № 4673);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25.04.2007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2.2.2/2.4.2198-07» (зарегистрировано Минюстом России 07.06.2007, регистрационный № 9615);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anchor="/document/99/901729631/ZA01O363AB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28.04.2007 № 24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2.4.3.2201-07»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07.06.2007, регистрационный № 9610);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anchor="/document/99/901713538/XA00M7C2M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23.07.2008 № 45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2.4.5.2409-08»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07.08.2008, регистрационный № 12085);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anchor="/document/99/54261860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30.09.2009 № 58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2.4.6.2553-09»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05.11.2009, регистрационный № 15172);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anchor="/document/99/56494690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30.09.2009 № 59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2.4.3.2554-09»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06.11.2009, регистрационный № 15197);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7" w:anchor="/document/99/54264317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19.04.2010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2.4.4.2599-10»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26.05.2010, регистрационный № 17378);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8" w:anchor="/document/99/901729631/XA00MDM2NR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30.04.2010 № 48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2.2.2/2.4.2620-10» (зарегистрировано Минюстом России 07.06.2010, регистрационный № 17481);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9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28.06.2010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2.4.7/1.1.2651-10» (зарегистрировано Минюстом России 22.07.2010, регистрационный № 17944);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0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03.09.2010 № 116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2.2.2/2.4.2732-10 «Изменение № 3 к СанПиН 2.2.2/2.4.1340-03 «Гигиенические требования к пе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сональным электронно-вычислительным машинам и организации работы» (з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регистрировано Минюстом России 18.10.2010, 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страционный № 18748);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1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29.12.2010 № 189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2.4.2.2821-10 «С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нитарно-эпидемиологические требования к условиям и организации обуч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в общеобразовательных учреждениях» (зарегистрировано Минюстом России 03.03.2011, регистрационный № 19993);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2" w:anchor="/document/99/56648414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ский Федерации от 04.03.2011 № 17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2.4.3.2841-11 «Изм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№ 3 к СанПиН 2.4.3.1186-03 «Санитарно- эпидемиологические требов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организации учебно-производственного процесса в образовательных учреждениях начального профессионального образования» (зарегистрир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вано Минюстом России 29.03.2011, регистрационный № 20327);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anchor="/document/99/901729631/ZAP1UE438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 от 18.03.2011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2.4.2.2842-11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работы лагерей труда и отдыха для подростков» (зарегистрировано Мин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стом России 24.03.2011, регистрационный № 20277);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4" w:anchor="/document/99/902389617/ZA00MAI2N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29.06.2011 № 85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2.4.2.2883-11 «Изм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№ 1 к СанПиН 2.4.2.2821-10 «Санитарно- эпидемиологические требов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условиям и организации обучения в общеобразовательных учр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ждениях» (зарегистрировано Минюстом России 15.12.2011, регистрац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онный № 22637);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5" w:anchor="/document/99/54262043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18.03.2011 № 21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2.4.2.2843-11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работы детских санаториев» (зарегистрировано Минюстом России 24.03.2011, регистрационный № 20279);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6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14.05.2013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2.4.4.3048-13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 и организации работы де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лагерей палаточного типа» (зарегистрировано Минюстом России 29.05.2013, регистрационный № 28563);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7" w:anchor="/document/99/4990235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15.05.2013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2.4.1.3049-13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дошкольных образовательных организаций» (зарегистр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ровано Минюстом России 29.05.2013, регистрационный № 28564);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8" w:anchor="/document/99/4990665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19.12.2013 № 68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2.4.1.3147-13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дошкольным группам, разм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щенным в жилых помещениях жилищного фонда» (зарегистрировано Мин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стом России 03.02.2014, регистрационный №31209);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9" w:anchor="/document/99/49907081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25.12.2013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2 в СанПиН 2.4.2.2821-10 «Санитарно-эпидемиологические требования к условиям и орг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обучения в общеобразовательных учреждениях» (зарегистрировано Минюстом России 27.03.2014, регистрационный № 31751);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0" w:anchor="/document/99/49907121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27.12.2013 № 73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2.4.4.3155-13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работы стационарных организаций отдыха и оздоровления детей»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18.04.2014, регистрационный № 32024);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1" w:anchor="/document/99/42020740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04.07.2014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2.4.4.3172-14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образовательных организаций дополнительного образов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ния детей» (зарегистрировано Минюстом России 20.08.2014, регистрац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онный № 33660);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2" w:anchor="/document/99/4202383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02.12.2014 № 78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признании утратившим силу пункта 2.2 СанПиН 2.4.7.1166-02 «Гигиенические требования к изданиям учебным для общего и начального профессионального образования» (зарегистрировано 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нюстом России 11.12.2014, регистрационный № 35144);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3" w:anchor="/document/99/42025358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09.02.2015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2.4.3259- 15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организаций для детей-сирот и детей, оставшихся без поп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чения родителей» (зарегистрировано Минюстом России 26.03.2015, регистр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ционный № 36571);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4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20.07.2015 № 28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режима работы дошкольных образовательных организаций»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03.08.2015 регистрацио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№ 38312);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5" w:anchor="/document/99/42029263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10.07.2015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2.4.2.3286-15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условиям и организации обуч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 воспитания в организациях, осуществляющих образовательную деятел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 по адаптированным основным общеобразовательным программам для обуча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ограниченными возможностями здоровья» (зарегистрировано Мин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стом России 14.08.2015, регистрационный № 38528);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6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27.08.2015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режима работы дошкольных образовательных организаций»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04.09.2015, регистрацио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№ 38824);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7" w:anchor="/document/99/4203244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24.11.2015 № 81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3 в СанПиН 2.4.2.2821-10 «Санитарно-эпидемиологические требования к условиям и орг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обучения, содержания в общеобразовательных организациях»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18.12.2015, регистрационный № 40154);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8" w:anchor="/document/99/42029539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14.08.2015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2.4.1.3147-13 «Санитарно-эпидемиологические требования к дошкольным группам, разм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щенным в жилых помещениях жилищного фонда» (зарегистрировано Мин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стом России 19.08.2015, регистрационный № 38591);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9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22.03.2017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2.4.4.2599-10, СанПиН 2.4.4.3155-13, СанПиН 2.4.4.3048-13, СанПиН 2.4.2.2842-11»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11.04.2017, регистрацио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№ 46337);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0" w:anchor="/document/99/55412586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25.03.2019 № 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постановление Главн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государственного санитарного врача Российской Федерации от 23.07.2008 № 45 «Об утверждении СанПиН 2.4.5.2409-08» (зарегистрировано Минюстом Ро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сии 08.04.2019, регистрационный № 54310);</w:t>
      </w:r>
    </w:p>
    <w:p w:rsidR="0040395C" w:rsidRPr="0040395C" w:rsidRDefault="0033399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1" w:anchor="/document/99/5546928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й</w:t>
        </w:r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ской Федерации от 22.05.2019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санитарно- эпидеми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логические правила и нормативы СанПиН 2.4.2.2821-10 «Санитарно- эпид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миологические требования к условиям и организации обучения в общеобраз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вательных учреждениях» (зарегистрировано Минюстом России 28.05.2019, 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гистрационный № 54764).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А.Ю. Попова</w:t>
      </w:r>
    </w:p>
    <w:p w:rsidR="00802BD5" w:rsidRPr="0040395C" w:rsidRDefault="00802BD5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Зарегистрировано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Министерстве юстиции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18 декабря 2020 года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регистрационный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61573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постановлением Главного государственного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санитарного врача 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28 сентября 2020 года № 28</w:t>
      </w:r>
      <w:proofErr w:type="gramEnd"/>
    </w:p>
    <w:p w:rsidR="002F6449" w:rsidRPr="0040395C" w:rsidRDefault="002F6449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САНИТАРНЫЕ ПРАВИЛА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 ОРГАНИЗАЦИЯМ ВОСПИТАНИЯ И ОБУЧЕНИЯ, ОТДЫХА 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ОЗДОРО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ЛЕНИЯ ДЕТЕЙ И МОЛОДЕЖИ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 2.4.3648-20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Область применения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Настоящие санитарные правила (далее - Правила) направлены на охрану здоровья детей и молодежи, предотвращение инфекционных, масс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неинфекционных заболеваний (отравлений) и устанавливают санитарно- эп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демиологические требования к обеспечению безопасных условий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тельной деятельности, оказания услуг по воспитанию и обучению, 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тивной подготовке, уходу и присмотру за детьми, включая требования к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зации проведения временного досуга детей в помещениях (специально выд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ленных местах), устроенных в торговых, культурно-досуговых центрах, аэропортах, железнодорожных вокзалах и иных объектах нежилого назнач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отдыху и оздоровлению, предоставлению мест временного проживания, социальных услуг для детей, а также к условиям проведения спортивных, 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дожественных и культурно-массовых мероприятий с участием детей и молодежи и определ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 санитарно-противоэпидемические (профилактические) меры при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перевозок организованных групп детей железнод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рожным транспортом.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Правила являются обязательными для исполнения гражданами, юр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дическими лицами и индивидуальными предпринимателями при осуществл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деятельности, предусмотренной пунктом 1.1 Правил (далее - Хозяйству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субъекты).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Правила не распространяются на проведение экскурсионных меропри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и организованных походов.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При разработке проектной документации в отношении зданий, 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сооружений, помещений, используемых хозяйствующими субъектами при осуществлении деятельности, предусмотренной пунктом 1.1 Правил (далее - объекты), должны соблюдаться требования Правил, установленные пункт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 2.1.1, 2.1.2 (абзацы первый, второй, четвертый, пятый), 2.1.3, 2.2.1 (абзацы первый - четвертый), 2.2.2 (абзацы первый и четвертый), 2.2.3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 и третий), 2.2.5, 2.2.6, 2.3.1, 2.3.2 (абзацы первый и третий), 2.3.3, 2.4.1, 2.4.2, 2.4.3 (абзацы первый, третий, четвертый, седьмой), 2.4.6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вый, одиннадцатый - четырнадцатый), 2.4.7, 2.4.8 (абзацы первый и второй), 2.4.9, 2.4.10, 2.4.11 (абзацы первый, второй, пятый), 2.4.12 (абзац первый), 2.4.13, 2.4.14, 2.5.1, 2.5.3 (абзацы второй и третий), 2.5.4, 2.6.1, 2.6.5, 2.7.1 (а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зацы первый и второй), 2.7.2, 2.7.4 (абзацы первый и второй), 2.8.1, 2.8.2 (абз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цы первый и второй), 2.8.5 (абзац первый), 2.8.7, 2.8.8, 2.12.2 - ко всем хозя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ствующим субъектам с учетом особенностей, определенных для отдельных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 организаций в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ветствии с: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3.1.1 (абзац первый), 3.1.2 (абзацы первый - четвертый), 3.1.3 (абзацы первый - седьмой, девятый, десятый), 3.1.7 (абзацы первый, второй, четвертый, шестой), 3.1.11 (абзацы первый - четвертый, шестой - восьмой) - в отношении организаций, реализующих образовательные программы дошкол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образования, осуществляющих присмотр и уход за детьми, в том числе размещенным в жилых и нежилых помещениях жили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фонда и нежилых зданий,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3.2.1 (абзац первый и второй), 3.2.4, 3.2.7 - в отношении 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центров, центров развития детей и иных хозяйствующих субъектов, реал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зующих образовательные программы дошкольного образования и (или) ос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ществляющих присмотр и уход за детьми, размещенным в нежилых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3.3.1 (абзац первый и второй), 3.3.3 - в отношении детских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ровых комнат, размещаемым в торгово-развлекательных и культурно- досуг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центрах, павильонах, аэропортах, железнодорожных вокзалах и иных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ъ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ектах нежилого назначения,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3.4.1 (абзац первый), 3.4.2, 3.4.3 (абзацы первый - третий), 3.4.4, 3.4.5, 3.4.9 - 3.4.13, 3.4.14 (абзацы первый - четвертый, шестой) - в отн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3.6.1, 3.6.3 (абзацы первый - четвертый) - в отношении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заций дополнительного образования и физкультурно-спортивных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низаций^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3.7.2, 3.7.4, 3.7.5 - в отношении организаций для детей-сирот 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тей, оставшихся без попечения родителей;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3.8.1 - 3.8.4 - в отношении организаций социального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семьи и детей,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пунктами 3.9.1, 3.9.2 (абзацы первый и второй), 3.9.3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вый, второй, четвертый, шестой), 3.9.4 - в отношении профессиональных обр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зовательных организаций,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3.10.1, 3.10.2 - в отношении образовательных организаций высшего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3.11.3 (абзац первый), 3.11.4, 3.11.5, 3.11.6 - в отношении заг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родных стационарных детских оздоровительных лагерей с круглосуточным пребыванием,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 3.15 - в отношении хозяйствующих субъектов, предоставля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услуги временного размещению организованных групп детей в общежит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ях, гостиницах, загородных отелях, туристических базах, базах отдыха.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Объекты, введенные в эксплуатацию до вступления в силу Правил, а 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объекты на стадии строительства, реконструкции и ввода их в эксплуат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цию, в случае если указанные процессы начались до вступления в силу Правил, эксплуатируются в соответствии с утвержденной проектной док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ментацией, по которой они были построены, при условии обеспечения доступности услуг, оказываемых хозяйствующим субъектом инвалидам и лицам с огран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Функционирование хозяйствующих субъектов, осуществляющих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разовательную деятельность, подлежащую лицензированию, а также деятел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 по организации отдыха детей и их оздоровления, осуществляется при наличии заключения, подтверждающего их соответствие санитарному закон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дательству в том числе Правилам, выданного органом, уполномоченным ос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ществлять федеральный государственный санитарно-эпидемиологический надзор и федеральный государственный надзор в области защиты прав потр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бителей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1 </w:t>
      </w:r>
      <w:hyperlink r:id="rId42" w:anchor="/document/99/901729631/ZA01O363AB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40 Федерального закона от 30.03.1999 № 52-ФЗ «О санита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но-эпидемиологическом благополучии населения» (Собрание законодательства Российской Федерации, 1999, № 14, ст. 1650; 2003, № 2, ст. 167; 2007, № 46, ст. 5554; 2009, № 1, ст. 17; 2011, № 30 (ч. 1), ст. 4596;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2015, № 1 (часть I), ст. 11) и </w:t>
      </w:r>
      <w:hyperlink r:id="rId43" w:anchor="/document/99/901713538/XA00M7C2MK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12 Федеральный закон от 24.07.1998 № 124-ФЗ «Об основных гарантиях прав ребенка в Российской Федерации» (Собрание зак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нодательства Российской Федерации, 1998, № 31, ст. 3802; 2019, № 42 (часть II), ст. 5801);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Работники хозяйствующих субъектов должны соответствовать треб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ваниям, касающимся прохождения ими предварительных (при поступлении на работу) и периодических медицинских осмотров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профессиональной гигиен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ческой подготовки и аттестации (при приеме на работу и далее с периодичн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 не реже 1 раза в 2 года, работники комплекса помещений для приготовл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 раздачи пищи - ежегодно) вакцинации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иметь личную медицинскую книжку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4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результатами медицинских обследований и лабораторных исслед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ваний, сведениями о прививках, перенесенных 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фекционных заболеваниях, о прохождении профессиональной гигиенической подготовки и аттестации с д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пуском к работе.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2 </w:t>
      </w:r>
      <w:hyperlink r:id="rId44" w:anchor="/document/99/90227519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Приказ </w:t>
        </w:r>
        <w:proofErr w:type="spellStart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Минздравсоцразвития</w:t>
        </w:r>
        <w:proofErr w:type="spellEnd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 России от 12.04.2011 № 302н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нии перечней вредных и (или) опасных производственных факторов и работ, при выполнении которых проводятся обязател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ные предварительные и периодич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ские медицинские осмотры (обследования), и Порядка проведения обязательных предварительных и периодических медицинских осмотров (обсл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дований) работников, занятых на тяжелых работах и на работах с вредными и (или) опасными условиями труда» (Зарег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стрировано Минюстом России 21.10.2011 N 22111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) (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 Минюстом России 21.10.2011, рег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страционный № 22111), с изменениями, внесенными </w:t>
      </w:r>
      <w:hyperlink r:id="rId45" w:anchor="/document/99/49902227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15.05.2013 № 296н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03.07.2013, регистрационный № 28970), </w:t>
      </w:r>
      <w:hyperlink r:id="rId46" w:anchor="/document/99/42024004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05.12.2014 № 801н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стом России 03.02.2015, регистрационный № 35848), от 13.12.2019 № Ю32н (зарегистрирован Минюстом России 24.12.2019, регистрационный № 56976), </w:t>
      </w:r>
      <w:hyperlink r:id="rId47" w:anchor="/document/99/542618607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</w:t>
        </w:r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н</w:t>
        </w:r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труда России и Минздрава России от 06.02.2018 № 62н/49н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02.03.2018, регистрационный № 50237) и </w:t>
      </w:r>
      <w:hyperlink r:id="rId48" w:anchor="/document/99/564859732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03.04.2020 № 187н/268н</w:t>
        </w:r>
        <w:proofErr w:type="gramEnd"/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Минюстом России 12.05.2020, регистрационный № 58320), </w:t>
      </w:r>
      <w:hyperlink r:id="rId49" w:anchor="/document/99/564946908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18.05.2020 № 455н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22.05.2020 № 58430);</w:t>
      </w: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3 </w:t>
      </w:r>
      <w:hyperlink r:id="rId50" w:anchor="/document/99/49908621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 Минздрава России от 21.03.2014 № 125н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нац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онального календаря профилактических прививок и календаря профилактических прививок по эпидемическим показан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ям» (зарегистрировано Мин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стом России 25.04.2014 N 32115) (зарегистрирован Минюстом России 25.04.2014, регистрационный № 32115), с изменениями, внесенн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ы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ми </w:t>
      </w:r>
      <w:hyperlink r:id="rId51" w:anchor="/document/99/42036402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16.06.2016 № 370н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04.07.2016, регистрационный № 42728), </w:t>
      </w:r>
      <w:hyperlink r:id="rId52" w:anchor="/document/99/45606436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13.004.2017 № 175н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стом России 17.05.2017, регистрационный № 46745), </w:t>
      </w:r>
      <w:hyperlink r:id="rId53" w:anchor="/document/99/542643174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19.02.2019 № 69н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Минюстом России 19.03.2019, регистрационный № 54089), </w:t>
      </w:r>
      <w:hyperlink r:id="rId54" w:anchor="/document/99/55469147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24.04.2019 № 243н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стом России 15.07.2019, регистрационный № 55249);</w:t>
      </w:r>
      <w:proofErr w:type="gramEnd"/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4 </w:t>
      </w:r>
      <w:hyperlink r:id="rId55" w:anchor="/document/99/901729631/XA00MDM2NR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Статья 34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3607; 2011, № 1 ст.6; № 30 (ч. 1), ст. 4590; 2013, № 48, ст. 6165)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ственная территория), а также объектов иными юридическими и физич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1.7. Проведение всех видов ремонтных работ в присутствии детей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1.9. При нахождении детей и молодежи на объектах более 4 часов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вается возможность организации горячего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Питание детей и молодежи может осуществляться с привлечением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ронних организаций, юридических лиц или индивидуальных предпринимат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лей, осуществляющих деятельность по производству готовых блюд, кулина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изделий и деятельность по их реализации.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1.10. В случаях возникновения групповых инфекционных и неинфекц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онных заболеваний, аварийных ситуаций в работе систем электроснабж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теплоснабжения, водоснабжения, водоотведения, технологического и хол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дильного оборудования, которые создают угрозу возникновения и распростр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инфекционных заболеваний и отравлений, хозяйствующий субъект в 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 двух часов с момента выявления информирует территор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альные органы федерального органа исполнительной власти, осуществля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 федеральный государственный санитарно- эпидемиологический надзор, и обеспечивает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ведение санитарно- противоэпидемических (профилактических)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1.12. Количественные значения факторов, характеризующих условия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питания, обучения и оздоровления детей и молодежи должны соответств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 гигиеническим нормативам.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 Общие требования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При размещении объектов хозяйствующим субъектом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2.1.1. Через собственную территорию не должны проходить магистрал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нефтепроводы, газопроводы и нефтепродуктопроводы, сети инж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нерно- технического обеспечения, предназначенные для обеспечения населенных пунктов, а также изолированные (транзитные) тепловые сети, которыми неп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средственно не осуществляется теплоснабжение объектов.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2.1.2. Расстояние от организаций, реализующих программы дошкольн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го, начального общего, основного общего и среднего общего образования до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лых зданий должно быть не более 500 м, в условиях стесненной городской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стройки и труднодоступной местности - 800 м, для сельских посел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-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Расстояние от организаций для детей-сирот и детей, оставшихся без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печения родителей, организаций социального обслуживания с предоста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лением проживания до общеобразовательных и дошкольных организаций должно быть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расстояниях, свыше указанных для обучающихся общеобразовател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организаций и воспитанников дошкольных организаций, расположе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в сельской местности, воспитанников организаций для детей- сирот и детей, оставшихся без попечения родителей, организаций социального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 предоставлением проживания организуется транспортное обслужив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(до организации и обратно). Расстояние транспортного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не должно превышать 30 километров в одну сторону.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Транспортное обслуживание обучающихся осуществляется транспо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том, предназначенным для перевозки детей. Подвоз маломобильных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осуществляется специально оборудованным транспортным средством для пер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возки указанных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Пешеходный подход обучающихся от жилых зданий к месту сбора на остановке должен быть не более 500 м. Для сельских районов допускается ув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личение радиуса пешеходной доступности до остановки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2.1.3. В районах Крайнего Севера и приравненных к ним местностях обесп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чиваются ветрозащита, а также снегозащита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На территории хозяйствующего субъекта должны соблюдаться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сокращение озеленения деревьями и кустарниками 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ственной территории в районах Крайнего Севера и приравненных к ним мес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не должно быть плодоносящих ядовитыми плодами деревьев и кустарников.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Спортивные занятия и мероприятия на сырых площадках и (или) на 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ках, имеющих дефекты, не проводятся.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Беговые дорожки и спортивные площадки должны быть спланиров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 с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необходимости отвода поверхностных вод за пределы их границ.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занятий по физической культуре, спортивных соревнов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допускается использование спортивных сооружений и площадок, распол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женных за пределами собственной территории и оборудованных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ствии с требованиями санитарного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должны превышать площадь основания контейнеров на 1 м во все стор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площадке устанавливаются контейнеры (мусоросборники) закрыва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щимися крышками.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риторией контейнерных площадках жилой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2.2.4. Покрытие проездов, подходов и дорожек на собственной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рии не должно иметь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2.2.5. Расположение на собственной территории построек и сооруж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функционально не связанных с деятельностью хозяйствующего субъекта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2.2.6. На собственной территории должно быть обеспечено отсутствие грызунов и насекомых, в том числе клещей, способами, предусмотренными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ответствующими санитарными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В отношении объектов (зданиям, строениям, сооружениям),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зуемых хозяйствующими субъектами при осуществлении деятельности,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зываемых для инвалидов и лицам с ограниченными возможностями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нескольких зданий, функционально связанных между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бой, находящихся на одной собственной территории, должны предусматриваться отапливаемые переходы из одного здания в другое для исключения перемещ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детей (молодежи) по улице, за исключением загородных стационарных детских оздоровительных лагерей с круглосуточным пребыванием. Неотапл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ваемые переходы допускаются: при следующих климатических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виях: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 воздуха в июле от +21°С до +25°С, среднемесячной относительной влажн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 воздуха в июле - более 75%,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среднемесячной температуре воздуха в январе от -15°С до +6°С, средн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месячной температуре воздуха в июле от +22°С и выше, среднемесячной отн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сительной влажности воздуха в июле - более 50%.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рии в отдельно стоящих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 жилищного фонда, а также в функционирующих зданиях общественн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 административного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Встроенные в жилые здания, встроенно-пристроенные к жилым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 и (или) к зданиям общественного и административного назначения хозяйств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ющие субъекты должны иметь самостоятельные вход и выход, а также прил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гающую к ним территорию,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подвальных этажах не допускается размещение помещений для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молодежи, помещений, в которых оказывается медицинская помощь, за искл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дильных, хозяйственных иных подсобных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цокольного этажа не допускается размещение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для детей и молодежи, за исключением гардеробов, туалетов, тира, книгохр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нилищ, умывальных, душевых, туалетов, помещений для стирки и су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белья, гладильных, хозяйственных и иных подсобных помещений, обеденных и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нажерных залов для молодежи.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Подвальные помещения должны быть сухими, не содержащими следы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грязнений, плесени и грибка, не допускается наличие в них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для занятий детей дошкольного и младшего 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возраста в объектах хозяйствующих субъектов, реализующих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и начального общего,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новного общего и среднего общего образования размещаются не выше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тьего этажа здания,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Минимальное количество помещений, необходимых для функциониров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хозяйствующего субъекта (далее - минимальный набор помещений) с кру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лосуточным пребыванием включает: жилые помещения, помещения для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питания, помещения для оказания медицинской помощи,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для реализации образовательных программ (учебные классы (комнаты сам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подготовки) и (или) по присмотру и уходу за детьми (игровые комнаты), или комнаты для осуществления присмотра и ухода (игровые комнаты и (или) 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тиные), душевые, умывальные, туалеты для проживающих, помещения для стирки, сушки и глажки белья, комнаты для хранения постельного белья,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и туалеты для персонала.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сти, помещения для организации питания (в случае пребывания детей (молод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жи) в данных объектах более 4 часов), санитарные узлы, помещения для оказ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медицинской помощи (в случаях, установленных законодател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5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0395C" w:rsidRDefault="0040395C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3399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5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6" w:anchor="/document/99/902389617/XA00M7S2N3/" w:history="1">
        <w:r w:rsidRPr="0033399A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дерации» (Собрание законодательства Российской Фед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рации, 31.12.2012, № 53 (ч. 1), ст. 7598; 2016, № 27 (часть II), ст. 4246)</w:t>
      </w:r>
    </w:p>
    <w:p w:rsidR="0033399A" w:rsidRPr="0033399A" w:rsidRDefault="0033399A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зал, рекреации, библиотека, спортивный зал, учебные классы, ауд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тории) в соответствии с задачами образовательного процесса, при условии их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согласно Правилам. Для обеспечения передвижения инвалидов и лиц с ограниченными возможностями здоровья по собственной территории и объе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 хозяйствующим субъектом должны проводится мероприятия по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зданию доступной среды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2.3.3 Помещения и оборудование, используемые для приготовления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щи, их размещение и размер должны обеспечивать последовательность (пото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ность) технологических процессов, исключающих встречные потоки сырья,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луфабрикатов и готовой продукции, использованной и чистой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суды, а также встречного движения посетителей и персонала. Не допускается использов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пищевого сырья в столовых, работающих на полуфабрикатах.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Производство готовых блюд осуществляется в соответствии с рецепт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 и технологией приготовления блюд, отраженной в технологических картах, при условии соблюдения санитарно-эпидемиологических требований и гигиенич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В объектах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2.4.1. Входы в здания оборудуются тамбурами или воздушно-тепловыми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весами если иное не определено главой III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2.4.2. Количество обучающихся, воспитанников и отдыхающих не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превышать установленное пунктами 3.1.1, 3.4.14 Правил и гигиенические нормативы.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2.4.3. Обучающиеся, воспитанники и отдыхающие обеспечиваются меб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лью в соответствии с их ростом и возрастом. Функциональные размеры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бели должны соответствовать обязательным требованиям, установленным технич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 регламентом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6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6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ТР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ТС 025/2012 «Технический регламент Таможенного союза. О безопасности мебельной проду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к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ции», утвержденный решением Совета Евразийской экономической комиссии от 15.06.2012 № 32 (Официальный сайт Комиссии Там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женного союза http://www.tsouz.ru/, 18.06.2012) (далее - TP ТС 025/2012)</w:t>
      </w:r>
    </w:p>
    <w:p w:rsidR="0033399A" w:rsidRPr="00802BD5" w:rsidRDefault="0033399A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лагерей и организаций, осуществляющих образовательную деятельность по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разовательным программам высшего образования).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Цветовая маркировка нан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сится на боковую наружную поверхность стола и стула.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Парты (столы) расставляются в следующем порядке: меньшие по разм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 - ближе к доске, большие по размеру - дальше от доски. Конторки размещ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 на последних от доски рядах.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без использования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доски мебель для учебных заведений может быть расставлена в ином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рядке.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 рассаживают с учетом роста, наличия заболеваний органов дых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слуха и зрения.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расположении парт (столов) используемых при организации обуч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 воспитания, обучающихся с ограниченными возможностями здор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вья и инвалидов, следует учитывать особенности физического развития обучающи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формируемой) мебели.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учебных помещениях табуретки и скамейки вместо стульев использ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 не должны. Вновь приобретаемая мебель должна иметь документы об оценке (подтверждения) соответствия требованиям TP ТС 025/2012.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лиц с ограниченными возможностями здоровья и инвал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2.4.4. Помещения, предназначенные для организации учебного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цесса, оборудуются классными досками.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оборудовании учебных помещений интерактивной доской (интера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панелью), нужно учитывать её размер и размещение, которые должны обеспечивать обучающимся доступ ко всей поверхности. Диагональ интера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тивной доски должна составлять не менее 165,1 см. На интеракти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доске не должно быть зон, недоступных для работы.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Интерактивная доска должна быть расположена по центру фронтальной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 классного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Активная поверхность интерактивной доски должна быть матовой.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проектора интерактивной доски должно исключать для 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вателей возможность возникновения слепящего эффекта.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источниками искусственного освещения, направленного непосре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 на рабочее поле.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маркерной доски цвет маркера должен быть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трастн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цвета по отношению к цвету доски.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2.4.5. Интерактивные доски, сенсорные экраны, информационные пан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 и иные средства отображения информации, а также компьютеры, ноутбуки, планшеты, моноблоки, иные электронные средства обучения (далее - ЭСО)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пользуются в соответствии с инструкцией по эксплуатации и (или) техническим паспортом. ЭСО должны иметь документы об оценке (подтверждении)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ЭСО должно осуществляться при условии их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ствия Единым санитарно-эпидемиологическим и гигиеническим требованиям к продукции (товарам), подлежащей санитарно- эпидемиологическому надзору (контролю)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7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7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Утверждены </w:t>
      </w:r>
      <w:hyperlink r:id="rId57" w:anchor="/document/99/902227557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решением Комиссии Таможенного союза от 28.05.2010 № 299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 применении сан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тарных мер в таможенном союзе» (Официальный сайт Комиссии Таможенного союза http://www.tsouz.ru/, 28.06.2010) (далее - Единые сан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тарные требования)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Минимальная диагональ ЭСО должна составлять для монитора перс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нального компьютера и ноутбука - не менее 39,6 см, планшета - 26,6 см.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 мониторов на основе электронно-лучевых трубок в 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организациях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 При организации питания хозяйствующими субъектами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2.4.6.1. В составе комплекса помещений для приготовления и раздачи пищи, работающих на сырье, должны быть предусмотрены следующие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щения: загрузочный цех, горячий цех, холодный цех,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мясо-рыбный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 с холодильным оборудованием.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для приготовления и раздачи пищи,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ботающих на полуфабрикатах, должны быть предусмотрены следующие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щения: загрузочный цех, помещения, предназначенные для доготовив полуфа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рикатов, горячий цех, холодный цех, моечная для кухонной посуды, моечная для столовой посуды, кладовые и складские помещения с холодильным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буфетов-раздаточных должны быть: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для приема и раздачи готовых блюд и кулинарных изделий,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для мытья кухонной и столовой посуды, помещение (место) для хран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контейнеров (термосов, тары).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2.4.6.2. Помещения для приготовления и приема пищи, хранения пищ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продукции оборудуются технологическим, холодильным и моечным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ванием, инвентарем в соответствии с гигиеническими нормативами, а 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в целях соблюдения технологии приготовления блюд, режима обработки,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вий хранения пищевой продукции.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Оборудование, инвентарь, посуда и тара должны быть выполнены из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Посуда для приготовления блюд должна быть выполнена из нержаве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щей стали. Инвентарь, используемый для раздачи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порционирования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блюд, должен иметь мерную метку объема в литрах и (или) миллилитрах.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деформированной, с дефектами и механ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ческими повреждениями кухонной и столовой посуды, инвентаря; столовых приборов (вилки, ложки) из алюминия.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Хранение стерильных бутылочек, сосок и пустышек должно быть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зовано в специальной промаркированной посуде с крышкой.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Складские помещения для хранения пищевых продуктов оборудуют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борами для измерения относительной влажности и температуры воздуха, хол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дильное оборудование - контрольными термометрами.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Технологическое и холодильное оборудование должно быть испра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 способным поддерживать температурный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Производственные столы, предназначенные для обработки пищевых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дуктов, должны быть цельнометаллическими, устойчивыми к действию 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школьных группах, размещенных в жилых и нежилых помещениях жили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фонда, для работы с тестом допускается использование съёмной доски,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полненной из дерева твердых лиственных пород.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замене оборудования в помещениях для приготовления холодных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кусок необходимо обеспечить установку столов с охлаждаемой поверхн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Кухонная посуда, столы, инвентарь, оборудование маркируются в зав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симости от назначения и должны использоваться в соответствии с маркиро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обеззараживания воздуха в холодном цехе используется бактерици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 установка для обеззараживания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отсутствии холодного цеха приборы для обеззараживания воздуха устанавливают на участке (в зоне) приготовления холодных блюд, в мясоры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ном, овощном цехах и в помещении для обработки яиц.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нологического процесса, а объем единовременно приготавливаемых блюд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соответствовать количеству непосредственно принимающих пищу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2.4.6.3. Обеденные залы оборудуются столовой мебелью (столами, стул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ями, табуретами, скамьями), имеющей без дефектов и повреждений покр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тие, позволяющее проводить обработку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фом (шкафами) для раздельного хранения одежды и обуви. Количество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 и шкафов должно предусматривать возможность использования их всеми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живающими и возможность раздельного хранения вещей.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 на них.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диванов и кресел для сна не допускается, кроме общеж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организаций, осуществляющих образовательную деятельность по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тельным программам среднего профессионального, высшего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Каждое спальное место обеспечивается комплектом постельных прина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лежностей (матрацем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наматрасником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подушкой, одеялом), постельным бел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(наволочкой, простыней, пододеяльником) и полотенцами (для лица и для ног, а также банным). Допускается использование одноразовых полот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нец для лица, рук и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комплектов постельного белья,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наматрасников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полотенец (для лица и для ног, а также банного) должно быть не менее 2 комплектов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человека.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организаций, осуществляющих образовательную деятельность по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разовательным программам среднего профессионального, высшего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допускается использование личных постельных принадлежностей и спал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2.4.9. Мебель должна иметь покрытие, допускающее проведение вла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уборки с применением моющих и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спортивное оборудование должно быть выполнено из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териалов, допускающих их влажную обработку моющими и дезинфекционн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2.4.10. При установке в помещениях телевизионной аппаратуры рассто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от ближайшего места просмотра до экрана должно быть не менее 2 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2.4.11. На каждом этаже объекта размещаются туалеты для детей и мол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дежи. На каждом этаже объектов организаций, реализующих 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программы дошкольного образования, начального общего, основного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щего и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среднего общего образования, организаций для детей-сирот и детей, оставши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без попечения родителей, хозяйствующих субъектов социального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семьи и детей с круглосуточным пребыванием, загородных стациона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детских оздоровительных лагерей с круглосуточным пребыванием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дуются туалетные комнаты для детей (молодежи) разного пола. Площадь 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летов для детей до 3 лет должна составлять не менее 12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 3 до 7 лет -16,0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для детей старше 7 лет - не менее 0,1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комнаты оборудуются умывальниками и туалетными кабин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 дверями. Во вновь строящихся хозяйствующих субъектах в туал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тах для мальчиков дополнительно устанавливаются писсуары, оборудованные перег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мылом, электро- или бумажными полотенцами, ведрами для сбора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должно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вам, быть исправным и без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этаже проживания (обучения, пребывания) инвалидов туалетная 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шевая комнаты должны быть оборудованы с учетом обеспечения условий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ступности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2.4.12. Для приготовления дезинфекционных растворов, обработки и 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уборочного инвентаря, моющих и дезинфекционных средств в недосту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 для детей месте выделяется помещение либо оборудуется место, исключ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ющее доступ к нему детей. Помещение оборудуют поддоном с холодной и 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рячей водой, подающейся через смеситель, а также системой водоотвед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крываемые в весенний, летний и осенний периоды, - москитн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сетками.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2.4.14. В общежитиях (интернатах), кроме общежитий квартирного (го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тиничного) типа, должны быть предусмотрены жилые комнаты и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 общего пользования,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для обработки и хранения уборочного инвентаря;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собные помещения;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комнаты для самостоятельных занятий, комнаты отдыха и досуга,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вые комнаты для детей семейных пар, проживающих в общежитии;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общежитиях и интернатах для обучающихся в возрасте до 18 лет: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ната воспитателя, помещения для оказания медицинской помощи (в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чаях,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8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и изолятор (для временной изоляции заб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левшего до его госпитализации в медицинскую организацию или до приезда родителей или законных представителей).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____________________________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8 </w:t>
      </w:r>
      <w:hyperlink r:id="rId58" w:anchor="/document/99/902389617/XA00M7S2N3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дерации» (Собрание законодательства Российской Фед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рации, 31.12.2012, № 53, ст. 7598; 2016, № 27, ст. 4246)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(местах) для стирки белья допускается использование 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томатических стиральных машин. Помещения (места) для стирки белья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дуются раковиной, оснащенной смесителем с горячей и холодной водой,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лами (стеллажами или лавками), тазами для ручной стирки, системой водоотв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дения, сливными трапами.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(места) для стирки белья и гладильные оборудуются отдел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Душевые комнаты оборудуются местом для раздевания, держателем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лотенца, держателем мыла, смесителем с душевой насадкой, трапом для слива воды или душевым поддоном. При наличии нескольких душевых см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сителей и поддонов каждый должен быть отделен перегородкой.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Общежития и интернаты квартирного (гостиничного) типа должны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ветствовать санитарно-эпидемиологическим требованиям, предъявляемым к условиям проживания в жилых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При отделке объектов должны соблюдаться следующие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чивыми к уборке влажным способом с применением моющих и дезинфицир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ющих средств, подтверждающие их безопасность, устойчивыми к уборке вла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способом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2.5.3. Стены и потолки помещений не должны иметь дефектов и повр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ждений, следов протеканий и признаков поражений грибком, должны иметь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делку, допускающую влажную обработку с применением моющих и дезинф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повышенной влажностью воздуха потолки должны быть влагостойкими.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2.6.1. Здания хозяйствующих субъектов оборудуются системами холо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и горячего водоснабжения, водоотведения в соответствии с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 к общественным зданиям и сооружениям в части хозяйственно-питьевого вод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снабжения и водоотведения согласно законодательству о техническом регул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ровании в сфере безопасности зданий и сооружений. Сливные трапы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в производственных, складских, хозяйственных, подсобных и админ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стративно-бытовых помещений столовой (далее -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щеблока), в помещениях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стирки белья, душевых, туалетах, за исключением помещений, размеще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в жилых помещениях жилищного фонда и в дошкольных группах, разм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щенных в нежилых помещениях. Полы, оборудованные сливными трапами, должны быть оборудованы уклонами к отверст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 трапов.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централизованной системы водоснабжения и водоотвед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хозяйствующие субъекты оборудуются нецентрализованными (автоно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ными) системами холодного и горячего водоснабжения, водоотведения, со спуском сточных вод в локальные очистные сооружения.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горячего централизованного водоснабжения в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 хозяйствующего субъекта устанавливаются водонагревающие устройства.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2.6.3. Горячая и холодная вода должна подаваться через смесители.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2.6.4. Не допускается использование воды из системы отопления для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нологических, а также хозяйственно-бытовых целей.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2.6.5. Холодной и горячей водой обеспечиваются производственные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пищеблока, помещения в которых оказывается медицинская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мощь, туалеты, душевые, умывальные, комнаты гигиены для девушек, ум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вальные перед обеденным залом, помещения для стирки белья, помещения для приг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товления дезинфицирующих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2.6.6. Питьевой режим организуется посредством стационарных пить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фонтанчиков и (или) выдачи детям воды, расфасованной в емкости (бутилир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ванной) промышленного производства, в том числе через установки с дозир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ванным розливом воды или организуется посредством выдачи кипяченой 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евой воды. Вода, расфасованная в емкости и поставляемая в хозяйствующие субъекты, должна иметь документы об оценке (подтверждения)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установок с дозированным розливом питьевой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ды, расфасованной в емкости, проводится замена емкости по мере необход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мости, но не реже, чем это предусмотрено сроком годности воды, установленным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изводителем.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бутилированной воды хозяйствующий субъект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быть обеспечена запасом чистой посуды (стеклянной, фаянсовой либо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норазовой), а также контейнерами для сбора использованной посуды однораз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вого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Микроклимат, отопление и вентиляция в объектах должны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2.7.1. Здания оборудуются системами отопления и вентиляции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ствии с требованиями, предъявляемыми к отоплению, вентиляции и кондици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нированию воздуха в общественных зданиях и сооружениях согласно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тельству о техническом регулировании в сфере безопасности зданий и соор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обеспечиваются параметры микроклимата, воздухообм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на, определенные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воздухе не допускается превышение предельно допустимых конце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траций загрязняющих веществ, определенных требованиями гигиенических норм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переносных отопительных приборов с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красным 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комнат, размещаемых в торгово-развлекательных и культурно-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суговых центрах, павильонах, аэропортах, железнодорожных вокзалах и иных объектах нежилого назначения).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Проветривание в присутствии детей не проводится.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2.7.3. Контроль температуры воздуха во всех помещениях, предназначе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для пребывания детей и молодежи осуществляется Организацией с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щью термометров.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2.7.4. Помещения, где установлено оборудование, являющееся источн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 выделения пыли, химических веществ, избытков тепла и влаги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 обеспечиваются местной системой вытяжной вентиляции.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 группа помещений (производственные, складские, санитарно- бытовые) оборудуется раздельными системами приточно-вытяжной вентил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с механическим и (или) естественным побуждением.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Ограждения из древесно-стружечных плит к использованию не допуск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Естественное и искусственное освежение в объектах должны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2.8.2. В игровых, спальнях групповых ячеек, в учебных кабинетах и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лых помещениях обеспечивается наличие естественного бокового, верхнего или двустороннего освещения. При глубине учебных помещений (аудит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рий, классов) более 6 м оборудуется правосторонний подсвет со стороны стены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тивоположной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светонесущей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высота которого должна быть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2,2 м от пола.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эксплуатация без естественного освещения следующих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Помещений для спортивных снарядов (далее -снарядные), умывальных, душевых, туалетов при гимнастическом (или спортивном) зале, душевых и 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летов для персонала, кладовых и складских помещений, радиоузлов, кино-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то- лабораторий, кинозалов, книгохранилищ, бойлерных, насосных водопров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и канализации, камер вентиляционных, камер конд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ционирования воздуха, узлов управления и других помещений для установки и управления инжене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 технологическим оборудованием зданий, помещений для хранения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работки уборочного инвентаря, помещений для хранения и разведения дези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с демонстрацией обучающих фильмов,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или иной информации, должны быть выполнены мероприятия, предо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вращающие неравномерность освещения и появление бликов на экране.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 проводится по мере их загрязнения.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2.8.4. Конструкция регулируемых солнцезащитных устройств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 в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ходном положении не должна уменьшать светоактивную площадь оконного проема.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Зашторивание окон в спальных помещениях проводится во время дневн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 ночного сна, в остальное время шторы должны быть раздвинуты в целях обеспечения естественного освещения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2.8.5. Система общего освещения обеспечивается потолочными светил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в одном помещении использовать разные типы лам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п, а также лампы с разным свето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вания, изостудиях, мастерских живописи, рисунка и скульптуры - 300 люкс, в масте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трудового обучения - 400 люкс.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2.8.6. Осветительные приборы должны иметь светорассеивающую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струкцию: в помещениях, предназначенных для занятий физкультурой и 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- защитную, в помещениях пищеблока, душевых и в прачечной - пылевл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проницаему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2.8.8. Для равномерного освещения помещений используются отдело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материалы, создающие матовую поверхность светлых оттенков с коэфф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циентом отражения от панелей стен не менее 0,55, потолка, верхней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 стен и оконных откосов - не менее 0,7, мебели - не менее - 0,45.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декоративных элементов с яркой цветовой пали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рой, их площадь не должна превышать 25% от общей площади поверхности стен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2.8.10. Неисправные и перегоревшие люминесцентные лампы храня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в отдельном помещении (месте) и направляют на утилизацию в порядке, уст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новленном законодательством Российской Федерации.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 При организации профилактических и противоэпидемических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приятий хозяйствующими субъектами должны соблюдаться следующие треб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2.9.1. Медицинская помощь в хозяйствующих субъектах осуществл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ется в соответствии с законодательством в сфере охраны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2.9.2. Медицинская деятельность в хозяйствующих субъектах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ляется самостоятельно (при наличии санитарно-эпидемиологического заключ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ния) или медицинской организацией.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2.9.3. Лица с признаками инфекционных заболеваний в объекты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ются. При выявлении лиц с признаками инфекционных заболеваний во время их нахождения на объекте хозяйствующим субъектом должны быть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няты меры по ограничению или исключению их контакта с иными лицами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9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 (родителей или опекунов), до перевода в медицинскую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низацию или до приезда скорой помощи.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9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9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лучии населения» (Собрание законодательства Российской Федерации, 1999, № 14, ст. 1650; 2004, № 35, ст. 3607)</w:t>
      </w:r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2.9.5. В целях предотвращения возникновения и распространения 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и неинфекционных заболеваний и пищевых отравлений в хозяйств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ющим субъектом проводятся (за исключением организаций дополнител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образования, развивающих центров, игровых комнат, организаций соц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ального обслуживания в части предоставления социальных услуг в полу стац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онарной форме (с кратковременным дневным пребыванием)):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санитарным состоянием и содержанием собственной терр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тории и всех объектов, за соблюдением правил личной гигиены лицами, нах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мися в них;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и противоэпидемических меропри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и контроль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обработок и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новленных законодательством в сфере охраны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осмотров воспитанников и обучающи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и проведение профилактических прививок;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распределение детей в соответствии с заключением о принадлежности несовершеннолетнего к медицинской группе для занятий физической культ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10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0395C" w:rsidRPr="00802BD5" w:rsidRDefault="0040395C" w:rsidP="000B1ED6">
      <w:pPr>
        <w:spacing w:after="0" w:line="200" w:lineRule="exact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10 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Пункт 7 Порядка медицинского осмотра лиц, желающих пройти спортивную подготовку, занимат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ся физической культурой и спортом в организациях, ос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у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ществляющих спортивную подготовку, иных организациях для занятий физической культурой и спортом, и (или) выполнить нормативы испыт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ний (тестов) комплекса ГТО, в том числе инвалидов и лиц с ограниченными возможностями здоровья (</w:t>
      </w:r>
      <w:hyperlink r:id="rId60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приложение №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к Порядку организации оказания медицинской помощи лицам, занимающимся ф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зической культурой и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спортом (в том числе при подготовке и проведении физкультурных меропри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я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нить нормативы испытаний (тестов) Всероссийского физкул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турно-спортивного комплекса «Готов к труду и обороне» (ГТО)», утвержденному </w:t>
      </w:r>
      <w:hyperlink r:id="rId61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23.10.2020 № 1144н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03.12.2020, регистрационный № 61238).</w:t>
      </w:r>
      <w:proofErr w:type="gramEnd"/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документирование и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организацией процесса физического воспитания и проведением мероприятий по физической культуре в зависим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 от пола, возраста и состояния здоровья; за состоянием и содержанием мест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нятий физической культурой; за пищеблоком и питанием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назначение мероприятий по закаливанию, которые организуются с согл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сия родителей (законных представителей) и проводятся с учетом состояния здоровья детей (молодежи);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по формированию здорового образа жизни и реализация технол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гий сбережения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соблюдением правил личной гигиены;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информированием хозяйствующего субъекта и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работников обо всех случаях инфекционных заболеваний в своей семье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ращением за медицинской помощью в случае возникновения заболев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нолепидоза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точников инвазии.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выявленные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инвазированные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регистрируются в журнале для 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регистрации случаев заболеваний контагиозными гельминтозами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нитарно-противоэпидемические (профилактические) мероприятия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дятся в течение 3 календарных дней после окончания лечения.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бассейна с целью профилактики паразитарных заболев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проводится лабораторный контроль качества воды в ванне плавательного ба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сейна хозяйствующего субъекта и одновременным отбором смывов с объе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тов внешней среды на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паразитологические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2.9.6. В организациях с круглосуточным пребыванием детей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помывочные дни не реже 1 раза в 7 календарных дней. В бане и (или)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шевых следует пользоваться индивидуальными принадлежностями: обувью, полотенцем, мылом и иным моющим средством, мочалкой.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помывки в душе предоставляется ежедневно.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круглосуточным пребыванием дети должны быть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печены индивидуальными средствами гигиены (зубные щетки, расчески,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чалки).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2.9.7. Хозяйствующим субъектом должны быть созданы условия для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тья рук воспитанников, обучающихся и отдыхающих.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во время занятий и перемен должна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диться гимнастика для глаз. При использовании книжных учебных изданий гимнаст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 для глаз должна проводиться во время перемен.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профилактики нарушений осанки во время занятий должны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диться соответствующие физические упражнения (далее физкультмину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с демонстрацией обучающих фильмов,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или иной информации, предусматривающих ее фиксацию в тетрадях воспитанниками и обучающимися, продолжительность непрерывного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зования экрана не должна превышать для детей 5-7 лет - 5-7 минут, для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1-4-х классов -10 минут, для 5-9-х классов -15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продолжительность использования ЭСО на уроке не должна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с использованием ЭСО в возрастных группах до 5 лет не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ности учебных предметов.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двигательной активности детей в течение дня организуется с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возрастных особенностей и состояния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предусматривается вв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дение в режим дня физкультминуток во время занятий, гимнастики для глаз, обеспечивается контроль за осанкой, в том числе, во время письма,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сования и использования ЭСО.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Физкультурные, физкультурно-оздоровительные мероприятия, масс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вые спортивные мероприятия, туристические походы, спортивные соревнования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ганизуются с учетом возраста, физической подготовленности и состояния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ровья детей. Хозяйствующим субъектом обеспечивается присутствие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работников на спортивных соревнованиях и на занятиях в плав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тельных бассейнах.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казателей метеорологических условий (температуры, относительной вла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ности и скорости движения воздуха) по климатическим зонам. В дождливые, ветр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и морозные дни занятия физической культурой должны проводится в 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времени, затраченного на непосредственное выполнение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упражнений к общему времени занятия физической культурой должна составлять не менее 70%.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2.10.4. Не допускается привлекать детей к работам с вредными или опа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условиями труда, при выполнении которых запрещается применение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лиц моложе 18 лет, а также к уборке туалетов, душевых, умывальных,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тью окон и светильников, уборке снега с крыш, выполнению ремонтно- 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тельных и отделочных работ, подъему и переносу тяжестей.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 Содержание собственной территории и помещений хозяйствующ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субъекта должно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собственной территории от снега использование химических реаге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2/3 их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сжигание мусора на собственной территории, в том чи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 в мусоросборниках.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приятия, направленные на профилактику инфекционных, паразитарных и ма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совых неинфекционных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на собственной территории песочниц ежегодно, в весе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риод, в песочницах, на игровых площадках, проводится полная смена песка. Песок должен соответствовать гигиеническим нормативам. При обнаруж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возбудителей паразитарных и инфекционных болезней проводится внеочере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 замена песка.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Песочницы в отсутствие детей во избежание загрязнения песка закрыв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крышками, полимерными пленками или иными защитными приспособл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каждом помещении должна стоять емкость для сбора мусора. Перепо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нение емкостей для мусора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встроенных, встроенно-пристроенных к жилым зданиям (или к здан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 административного общественного назначения), пристроенных, приспосо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ленных помещениях обращение с отходами производства и потребления ос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ществляется в соответствии с законодательством в сфере обращения с отход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2.11.2. Все помещения подлежат ежедневной влажной уборке с примен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нием моющих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и маты в спортивном зале ежедневно протираю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с использованием мыльно-содового раствора. Ковровые покрытия 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дневно очищаются с использованием пылесоса. Ковровое покрытие не реже одного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в месяц подвергается влажной обработке. После каждого занятия спорти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ный, гимнастический, хореографический, музыкальный залы проветр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ваются в течение не менее 10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Столы в групповых помещениях промываются горячей водой с 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щим средством до и после каждого приема пищи.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Стулья,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столы, манежи и другое оборудование, а также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кладочные клеенки, клеенчатые нагрудники после использования моются гор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чей водой с мылом или иным моющим средством; нагрудники из ткани -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в специально выделенных, промаркированных емк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перед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зованием детьми моются проточной водой с мылом или иным моющим сре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ством, безвредным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Пенолатексные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ворсованные игрушки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игрушки обраб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тываются согласно инструкции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которые не подлежат влажной обработке (мытью, стирке),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 использовать в качестве демонстрационного материала.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ежедневно в конце дня, а в группах для детей младенч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ского и раннего возраста - 2 раза в день. Кукольная одежда стирается по мере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грязнения с использованием детского мыла и проглаживается.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Туалеты, столовые, вестибюли, рекреации подлежат влажной уборке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 каждой перемены.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учебных и вспомогательных помещений проводится после око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чания занятий, в отсутствие обучающихся, при открытых окнах или фрамугах.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обучения в несколько смен, уборка проводиться по оконч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каждой смены.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помещений интерната при общеобразовательной организации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не реже 1 раза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окончании уборки весь инвентарь промывается с использованием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ющих средств, ополаскивается проточной водой и просушивается.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Инвентарь для туалетов после использования обрабатывается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средствами в соответствии с инструкцией по их применению.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2.11.4. Ежедневная уборка туалетов, умывальных, душевых, помещений для оказания медицинской помощи, обеденных залов столовых, буфетов,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изводственных цехов пищеблока, проводится с использованием дезинфицир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ющих средств. Дверные ручки, поручни, выключатели ежедневно протир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с использованием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технических целей в туалетных помещениях устанавливается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дельный водопроводный кран.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ежедневно должно обеззараж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мощи щеток и моющих средств. Ванны, раковины, унитазы чистят дважды в день или по мере загрязнения щетками с использованием моющих и дезинф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2.11.5. Смена постельного белья и полотенец осуществляется по мере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крытых стеллажах или шкафах. Выдача чистого белья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зуется так, чтобы было исключено его пересечение с грязным бельем.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Постельные принадлежности (матрацы, подушки, спальные мешки)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ветриваются непосредственно в спальнях во время каждой генеральной уборки, а также на специально отведенных для этого площадках хозяйстве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зоны. Постельные принадлежности подвергаются химической чистке или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ционной обработке один раз в год.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мочалки для тела после использования замачиваю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в дезинфекционном растворе, промываются проточной водой, просуш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ваются и хранятся в индивидуальных чистых мешках.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ственным их применением.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2.11.8. Вытяжные вентиляционные решетки не должны содержать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 загрязнений. Очистка шахт вытяжной вентиляции проводится по мере загря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 механических методов.</w:t>
      </w:r>
    </w:p>
    <w:p w:rsid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появлении синантропных насекомых и грызунов проводится дези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секция и дератизация. Дезинсекция и дератизация проводится в отсутствии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молодежи.</w:t>
      </w:r>
    </w:p>
    <w:p w:rsidR="000B1ED6" w:rsidRPr="0040395C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0B1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III. Требования в отношении отдельных видов осуществляемой </w:t>
      </w:r>
      <w:r w:rsidR="000B1ED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хозяйствующими субъектами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В организациях, реализующих образовательные программы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школьного образования, осуществляющих присмотр и уход за детьми, в том числе размещенных в жилых и нежилых помещениях жилищного фонда 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жилых здания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3.1.1. Количество детей в группах организации, реализующей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(далее - дошкольная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ция), осуществляющей присмотр и уход за детьми, в том числе в группах,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и нежилых помещениях жилищного фонда и нежилых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определяется исходя из расчета площади групповой (игровой) комнаты.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 раннего возраста (до 3 лет) 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ребенка и для групп дошкольного возраста (от 3 до 7 лет) - не менее 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ка, без учета мебели и ее расстановки. Площадь спальной для детей до 3 дет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составлять не менее 1,8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ребенка, для детей от 3 до 7 лет -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ребенка. Физкультурный зал для детей дошкольного возраста должен быть не менее 75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Дошкольное образование детей с ограниченными возможностями здор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вья может быть организовано как совместно с другими детьми, так и в отдел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группах или в отдельных организациях, осуществляющих образ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танника, а также соблюдения требований к расстановке мебели в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ветствии с Правилами. Количество детей в группах компенсирующей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фонетико-фонематическими нарушениями речи - 12 детей 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глухих детей - 6 детей для обеих возрастных групп, для слабослыш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детей - 6 детей в возрасте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слепых детей - 6 детей для обеих возрастных групп, для слабовид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детей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косоглазием - 6 детей в возрасте до 3 лет и 10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нарушениями опорно-двигательного аппарата - 6 детей 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задержкой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психоречевого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легкой степени - 10 детей 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умеренной, тяжелой степени - 8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детей с расстройствами аутистического спектра - 5 детей для обеих возрастных групп,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со сложными дефектами (тяжелыми и множественными нар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 развития) - 5 детей для обеих возрастных групп.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в группах комбинированной направленности не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возрасте до 3 лет - не более 10 детей, в том числе не более 3 детей с ограниченными возможностями здоровья; в возрасте старше 3 лет, в том чи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10 детей, в том числе не более 3 глухих детей, или слепых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тей, или детей с нарушениями опорно-двигательного аппарата, или детей с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(или) косоглазием, или слабослышащих детей, или детей, име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тяжелые нарушения речи, или детей с умственной отсталостью легкой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пени,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17 детей, в том числе не более 5 детей с задержкой психическ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развития, детей с фонетико-фонематическими нарушениями речи.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организация разновозрастных групп компенсирующей или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бинированной направленности для детей от 2 месяцев до 3 лет и от 3 лет и старше с учетом возможности соблюдения в них режима дня, соответствующ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анатомическим и физиологическим особенностям детей каждой возрастной группы, с предельной наполняемостью 6 и 12 человек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комплектовании групп комбинированной направленности не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смешение более 3 категорий детей с ограниченными возможностями здоровья; при объединении детей с разными нарушениями в развитии учит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ваются направленность адаптированных образовательных программ дошкол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образования и возможности их одновременной реализации в одной гру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3.1.2. Дошкольные организации должны иметь собственную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рию для прогулок детей (отдельно для каждой группы).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дошкольной организации следует распол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гать игровую (групповые и физкультурно-оздоровительные площадки) и хозя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ственную зоны, а также место для хранения колясок, велосипедов,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Игровая зона включает групповые площадки, индивидуальные для ка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дой группы. Для отделения групповых площадок друг от друга, а также для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деления их от хозяйственной зоны используют зеленые насаждения. На терр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тории групповых площадок устанавливают теневой навес площадью из расчета не менее 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но не менее 20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установка на прогулочной площадке сборно-разборных навесов, беседок.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3.1.3. Планировка помещений дошкольных организаций и организаций, осуществляющих присмотр и уход за детьми, за исключением помещений,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помещениях, должна обеспечить возможность формиров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мещений для занятий с детьми (музыкальный зал, физкул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турный зал, кабинет логопеда, помещения для иных дополнительных занятий), а также иных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щений (помещения для оказания медицинской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мощи, пищеблок, помещения для стирки белья) и помещений служебно-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рата и зрения - на первом этаже. Групповые ячейки для детей до 3-х лет располаг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ниях групповых, расположенных на первом этаже, должны быть утепленными или отапливаемыми.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размещении дошкольной организации и организации, осуществля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щей уход и присмотр за детьми в отдельно стоящем здании групповые ячейки для детей младенческого и раннего возраста должны иметь самосто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тельный вход на игровую площадку.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третьем этаже (при наличии) дошкольной организации и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ции, осуществляющей присмотр и уход за детьми, за исключением помещений,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и нежилых помещениях жилищного фонда и нежилых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размещаются дополнительные помещения для работы с дет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ми, а также группы для детей старшего дошкольного возраста.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групповых ячеек, располагающихся выше первого этажа, раздевал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комнаты для детей могут размещаться на первом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численности воспитанников дошкольной организации более 120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ловек предусматривается отдельный зал для занятий музыкой и отдельный зал для занятий физкультурой.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используемые на прогулке, хранятся отдельно от игрушек,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зуемых в группе, в специально отведенных местах.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хранения верхней одежды раздевальные групповых ячеек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шкафами для верхней одежды детей с индивидуальными ячейками,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ками для головных уборов, крючками. Каждая индивидуальная ячейка марк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руется. Количество индивидуальных ячеек должно соответствовать списочному количеству детей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раздевальных комнатах или в отдельных помещениях создаются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 для сушки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3.1.4. Для детей младенческого и раннего возраста раздевальную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ту следует оборудовать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игровых для детей раннего возраста устанавливают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 и столики, манеж с покрытием из материалов, позволяющих проводить вла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ную обработку и дезинфекцию.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3.1.5. В игровых комнатах для детей от 1,5 лет и старше столы и стулья уст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навливаются согласно общему количеству детей в группах.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3.1.6. Расстановка кроватей должна обеспечивать свободный проход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между ними.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раскладных кроватей в каждой групповом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предусматривается место для их хранения, а также место для индивидуал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хранения постельных принадлежностей и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кроватей должно соответствовать общему количеству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тей, находящихся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лов. В умывальной зоне размещаются детские умывальники 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шевой поддон. В зоне санитарных узлов размещаются унитазы, которые обеспечиваются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дивидуальными сидениями для каждого ребенка. В умывальные рак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вины для детей вода подается через смеситель.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для детей раннего возраста оборудуются в одном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нии. В нем устанавливаются умывальные раковины для детей, раковина и унитаз (в отдельной кабине) для персонала, шкаф (стеллаж) с ячейками для хранения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горшки маркируются по общему количеству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туалетной умывальной зоне дошкольной, средней, старшей и подгот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вительной групп устанавливаются умывальные раковины для детей, рак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вину и унитаз (в отдельной кабине) для персонала, а также детские унитазы. В 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ших и подготовительных группах туалетные комнаты (отдельные кабинки) оборудуются отдельно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детского туалета персоналом.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умывальной зоне устанавливаются вешалки для детских полотенец (о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 для рук и ног), количество которых должно соответствовать общему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круглосуточном режиме пребывания детей оборудуют ванные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с душевыми кабинами (ваннами, поддонами).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стоянии здоровья детей, а также проводить бесконтактную термометрию. Заб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левшие дети, а также дети с подозрением на наличие инфекционного заболев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посещению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3.1.9. Воспитатели и помощники воспитателя обеспечиваются санита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одеждой из расчета не менее 2 комплектов на 1 человека. У помощника восп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тателя дополнительно должны быть: фартук, колпак или косынка для надевания во время раздачи пищи, фартук для мытья посуды и отдельный халат для убо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3.1.10. Допускается доставка готовых блюд из других организаций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 пунктом 1.9 Правил. Доставка готовых блюд должна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ляться в изотермической таре.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3.1.11. Для групп дошкольных организаций и организаций, осуществл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ющих присмотр и уход за детьми, размещенных в жилых и нежилых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верхней одежды и полками для обуви воспитанников;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совмещение в одном помещении туалета и умывальной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 оборудуется унитазом, обеспечивается индивидуальными сиден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 для каждого ребенка, для детей до трех лет - индивидуальными горшк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персонала группы или использование детьми туалета и умывальной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персонала группы.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0,7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игровых площадок, оборудованных в соответствии с требованиями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тельства, если это не противоречит требованиям жилищного законодател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допускается просушивание белья, одежды и обуви в игровой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те, спальне, кухне.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В детских центрах, центрах развития детей, реализующих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и (или) осуществляющих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смотр и уход за детьми, размещенных в нежилых помещениях,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3.2.1. Размещение и функционирование хозяйствующего субъекта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без оборудования самостоятельных входа (выхода), тамбура (или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шек и игрового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должен быть обеспечен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3.2.2. Помещения оборудуются вешалками для верхней одежды, полк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для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оборудование должно быть исправным и предусматр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3.2.4. В помещениях предусматривается естественное и (или) искусстве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3.2.5. Заболевшие дети, а также дети с подозрением на наличие 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онного заболевания к посещению хозяйствующего субъекта не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рий, скверов и парков в части, не противоречащей требованиям жилищного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3.2.7. Туалет оборудуется унитазом, обеспечивается индивидуальными сид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 (в том числе, одноразовыми) для каждого ребенка. Для детей до 3 лет - индивидуальными горшками.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персонала или использование детьми туалета и умывальной комнаты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3.2.9. При нахождении детей до 7 лет в детском центре или иной 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организации более 4 часов необходимо обеспечить им условия для приема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 и организации сна.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 пункта 3.1.11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лезнодорожных вокзалах и иных объектах нежилого назначения,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3.3.1. Размещение и функционирование хозяйствующего субъекта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без оборудования самостоятельных входа (выхода), тамбура (или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 и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для персонала, помещение (место) для мытья игрушек и игрового оборудов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туалетов, расположенных в торгово- развл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кательных и культурно-досуговых центрах, павильонах, аэропортах, железн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дорожных вокзалах и иных объектах нежилого назначения, в которых функц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онирует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обеспечивается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 помещения оборудуются вешалками для верхней одежды,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ками для обуви, детской мебелью, игровым оборудованием, играми и игрушк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 Приобретаемая продукция для детей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3.3.2. Используемое игровое оборудование должно соответствовать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зательным требованиям, установленным техническими регламентами пред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сматривать возможность его мытья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средств. Мытье игрушек и игрового оборудования проводится в конце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бочего дня и по мере необходимости.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3.3.3. В игровых комнатах предусматривается естественное и (или) иску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При реализации образовательных программ начального общего,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новного общего и среднего общего образования должны соблюдаться следу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3.4.1. На собственной территории организации, реализующей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начального общего, основного общего и среднего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 образования (далее - общеобразовательные организации), выделяются зоны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дыха, физкультурно-спортивная зона и хозяйственная зона. Для маломобил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 населения оборудуется парковочная зона.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выполнения рабочих программ учебного предмета «Физическая культура», мероприятий программы воспитательной работы и курсов по выб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 соответствующей направленности допускается использовать спортивные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оружения (площадки, стадионы, бассейны), расположенные за пределами 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ственной территории общеобразовательной организации, оборудованные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 санитарно-эпидемиологическими требованиями к устройству и содержанию мест, предназначенных для занятий спортом и физической культ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рой. Приобретаемое оборудование для детских игровых площадок должно иметь документы об оценке (подтверждении)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Зона отдыха используется для организации подвижных игр и отдыха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чающихся, посещающих группы продленного дня, а также для реализации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разовательных программ, начального общего, основного общего и среднего общего образования, предусматривающих проведение занятий и меропри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на свежем воздухе.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3.4.2. В структуру общеобразовательной организации может входить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тернат. Здание интерната может быть отдельно стоящим, а также может вх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 в состав основного здания с выделением его в самостоятельный блок с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дельным входом.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3.4.3. Для всех обучающихся должны быть созданы условия для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зации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мест в обеденном зале должно обеспечивать организацию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тания всех обучающихся в течение не более трех перемен, во вновь 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и реконструируемых - не более чем в две перемены. Число одновременно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тающихся детей не должно превышать количество посадочных мест в обеде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 зале по проекту.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3.4.4. Учебные кабинеты и рекреационные помещения для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1-4 классов размещаются на 1-3 этажах отдельного здания или отдельного 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ка, кабинеты технологии для мальчиков размещаются на 1 эт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3.4.5. В гардеробах оборудуют места для каждого класса., исходя из 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щади не менее 0,15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Гардеробы оснащают вешалками, крючками или шкафчиками для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дельного хранения одежды и местом для хранения обуви на каждого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а также устанавливаются лавки (скамейки).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1-4 классов гардероб может размещаться в рекреац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 (при условии оборудования их индивидуальными шкафчиками), а также в учебных кабинетах (при условии соблюдения нормы площади учебного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нета на 1 обучающегося в соответствии с гигиеническими нормативами и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делении дополнительной площади для оборудования гардероба).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3.4.6. Обучающиеся 1-4 классов размещаются в закрепленных за ка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дым классом учебных кабинетах, за исключением обучения, требующего специал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чающихся 5-11 классов учебной мебелью соответствующей их росту во всех учебных кабинетах, и лабораториях, задействованных в образовательном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цессе, обучение проводится в одном учебном кабинете, оборудованного меб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лью, соответствующей росту и возрасту обучающихся. Приобрет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емая учебная мебель должна иметь документы об оценке (подтверждении)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3.4.8. Учебные кабинеты физики и химии оборудуют демонстрационн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химии оборудуют вытяжными шкафами.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3.4.9. При размещении в общеобразовательных организациях спортивн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 зала выше 1 этажа, проводят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шумоизоляционные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ющие нормируемые уровни шума в смежных помещениях.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залах оборудуются снарядные, раздевальные для мал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чиков и девочек, туалеты, душевые. Площадь туалетов при спортивном зале должна составлять не менее 8,0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душевых -12,0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на) должна быть оборудована с учетом обеспечения условий досту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оборудуется отдельный санузел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5-11 классов необходимо оборудовать комнату (каб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ну) личной гигиены девочек площадью не менее 3,0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оснащенную ун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тазом, умывальной раковиной, душевым поддоном с гибким шлангом, биде или иным оборудованием, обеспечивающим личную гигиену.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3.4.11. При размещении общеобразовательной организации в приспосо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ленном здании (на период ремонтных работ или строительства нового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ния) обеспечивается наличие следующего минимального набора помещений: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кабинеты, помещения для организации питания, административно- хозя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ственные помещения, санузлы.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3.4.12. В учебных кабинетах обеспечивается боковое левостороннее 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 за исключением случаев, указанных в абзаце 2 пункта 2.8.2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3.4.13. Холодным и горячим водоснабжением обеспечиваются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пищеблока, столовая, душевые, умывальные, комнаты (кабины) личной гиги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ны, помещения медицинского назначения, кабинеты технологии, учебные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бинеты для обучающихся 1-4 классов, кабинеты изобразительного искусства, физики, химии и биологии, лаборантские, помещения для обработки уборочн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инвентаря и приготовления дезинфицирующих средств, а также 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3.4.14. Количество обучающихся в классе определяется исходя из расч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 соблюдения нормы площади на одного обучающегося, соблюдении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к расстановке мебели в учебных кабинетах. Комплектование классов (групп) обучающихся с ограниченными возможностями здоровья проводится в завис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мости от указанной в пункте 3.1.1 Правил категории обучающихся.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дельных классах, группах или отдельных организациях, осуществляющих обр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Площадь учебных кабинетов без учета площади, необходимой для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становки дополнительной мебели (шкафы, тумбы и другие) для хранения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пособий и оборудования рабочего места преподавателя, должна рассчит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 следующим образом: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фронтальных формах зан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не менее 3,5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организации групповых форм работы и индивидуальных занятий.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Предельная наполняемость отдельного класса (группы), группы продле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дня для обучающихся с ограниченными возможностями здоровья устана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ливается в зависимости от нозологической группы: для глухих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- 6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легким недора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речи, обусловленным нарушением слуха,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глубоким нед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развитием речи, обусловленным нарушением слуха, - 6 человек, для слепых обучающихся - 8 человек, для слабовидящих обучающихся - 12 человек, для обучающихся с тяжелыми нарушениями речи - 12 человек, для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нарушениями опорно-двигательного аппарата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обучающихся, имеющих задержку психического развития, - 12 чел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век, для учащихся с умственной отсталостью (интеллектуальными нарушени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ми) -12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совместно с другими учащимися.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3.4.15. В общеобразовательных организациях, работающих в две смены, обучение 1, 5, 9-11 классов и классов для обучающихся с ограниченными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можностями здоровья проводится в первую смену.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следует начинать не ранее 8 часов. Проведение нул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уроков и обучение в три смены не допускается. Занятия второй смены должны заканчиваться не позднее 19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3.4.16. При реализации образовательных программ должны соблюдаться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дующие санитарно-эпидемиологические требования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11 </w:t>
      </w:r>
      <w:hyperlink r:id="rId62" w:anchor="/document/99/901729631/ZAP1UE438K/" w:tooltip="Статья 28. Санитарно-эпидемиологические требования к условиям отдыха и оздоровления детей, их воспитания и обучения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28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лучии населения» (Собрание законодательства Российской Федерации, 1999, № 14, ст. 1650; 2011, № 30, ст. 4596; 2012, № 24, ст. 3069; 2013, № 27, ст. 3477) и </w:t>
      </w:r>
      <w:hyperlink r:id="rId63" w:anchor="/document/99/902389617/ZA00MAI2N8/" w:tooltip="Статья 11. Федеральные государственные образовательные стандарты и федеральные государственные требования. Образовательные стандарты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11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29.12.2012 № 273-ФЗ «Об образовании в Российской Федерации» (Собрание законодател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ства РФ", 31.12.2012, № 53, ст. 7598;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2019, № 49, ст. 6962)</w:t>
      </w:r>
      <w:proofErr w:type="gramEnd"/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обязательной части образовательной программы начального общ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образования должен составлять 80%, образовательной программы осно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общего - 70% и образовательной программы среднего общего образования - 60%. Суммарный объем обязательной части образовательной программы и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сти, формируемой участниками образовательных отношений, реализуется в рамках максимального общего объема недельной образовательной нагрузки. Часы, отведенные на внеурочную деятельность, должны быть организованы в формах, отличных от урочных, предусматривающих проведение общественно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полезных практик, исследовательской деятельности, реализации 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проектов, экскурсий, походов, соревнов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посещений театров, музеев и иные формы.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Внеурочная деятельность обучающихся с ограниченными возможност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здоровья формируется из часов, необходимых для обеспечения их индивид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альных потребностей и составляющих суммарно 10 часов в неделю на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из которых не менее 5 часов должны включать обязательные зан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тия коррекционной направленности с учетом возрастных особенностей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и их физиологических потребностей.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низация проведение внеурочной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времен, сессий и каникул. Продолжительность каникул должна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ставлять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Расписание уроков составляется с учетом дневной и недельной умстве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работоспособности обучающихся и шкалы трудности учебных предметов, определенной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Образовательная недельная нагрузка распределяется равномерно в теч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учебной недели, при этом объем максимально допустимой нагрузки в теч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дня составляет: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2-4 классов - не более 5 уроков и один раз в неделю 6 ур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5-6 классов - не более 6 уроков, для обучающихся 7-11 классов - не более 7 уроков.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Факультативные занятия и занятия по программам дополнительного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разования, планируют на дни с наименьшим количеством обязательных уроков. Между началом факультативных (дополнительных) занятий и последним ур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 необходимо организовывать перерыв продолжительностью не менее 20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1 классе осуществляется с соблюдением следующих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проводятся по 5-дневной учебной неделе и только в первую смену,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дый; в январе - мае - по 4 урока в день по 40 минут каждый,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учебного дня организуется динамическая пауза продолж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 не менее 40 минут,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предоставляются дополнительные недельные каникулы в середине трет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 четверти при четвертном режиме обучения. Возможна организация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тельных каникул независимо от четвертей (триместров).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осуществлении присмотра и ухода в общеобразовательной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в группах продленного дня должны быть созданы условия, включ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ющие организацию полдника и прогулок для всех обучающихся, либо полдника,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гулок и дневного сна для детей первого года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урока не должна превышать 45 минут, за исключен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1 класса и компенсирующего класса, продолжительность урока в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торых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 между уроками составляет не менее 10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нут, большой перемены (после 2 или 3 урока) - 20 - 30 минут. Вместо одной большой перемены допускается после 2 и 3 уроков устанавливать две пер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мены по 20 минут каждая.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перемены между урочной и внеурочной деятельн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 должна составлять не менее 30 минут, за исключением обучающихся с ограниченными возможностями здоровья, обучение которых осуществляе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по специальной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слабовидящих обучающихся 1-4 классов при различных видах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деятельности продолжительность непрерывной зрительной нагрузки не должна превышать 10 минут, для слабовидящих обучающихся, осваива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образовательные программы основного общего и среднего общего образ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- не более 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остаточным зрением для усвоения учебной информ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по рельефной системе Брайля должны чередоваться тактильное воспри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тие информации - не менее 2 раз за урок с непрерывной зрительной работой - по 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3.4.17. Все работы в учебных кабинетах технологии, обучающиеся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полняют в специальной одежде и (или) с использованием средств индивид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альной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трудового обучения кабинеты технологии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необходимым оборудованием и инструментом со специальными присп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соблениями, учитывающими особые образовательные потребности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трудового обучения должны соответствовать возрасту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ся, учебным, воспитательным и коррекционным задачам.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профильного обучения в 10 - 11 классах не должна прив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 к увеличению образовательной нагрузки.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аттестации по образовательным программам среднего общего образ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в форме единого государственного экзамена (далее - ЕГЭ) по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предметам по выбору участников ЕГЭ допускается их проведение через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продолжительности экзамена от 4 часов и более обучающиеся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печиваются питанием. Независимо от продолжительности экзамена обеспеч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ожидания начала экзамена в классах не должно превышать 30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мере необходимой учебной мебели, а также медицинские рекомендации.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При реализации образовательных программ с применением диста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образовательных технологий и электронного обучения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3.5.1. Использование ЭСО должно осуществляться при наличии докуме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 об оценке (подтверждении) соответствия. Использование мониторов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нове электронно-лучевых трубок в образовательных организациях не допуск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3.5.2. Одновременное использование детьми на занятиях более двух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личных ЭСО (интерактивная доска и персональный компьютер, интера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тивная доска и планшет)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3.5.3. Для образовательных целей мобильные средства связи не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3.5.4. Использование ноутбуков обучающимися начальных классов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при наличии дополнительной клавиатуры.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светорегулируемыми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устройствами.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3.5.6. Линейные размеры (диагональ) экрана ЭСО должны соответств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зование планшетов предполагает их размещения на столе под углом наклона 30°.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3.5.8. Шрифтовое оформление электронных учебных изданий должно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3.5.9. Непрерывная и суммарная продолжительность использования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личных типов ЭСО на занятиях должна соответствовать гигиеническим норм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3.5.10. При необходимости использовать наушники время их непреры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использования для всех возрастных групп должно составлять не более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са. Уровень громкости не должен превышать 60% от максимальной. Внутрик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нальные наушники должны быть предназначены только для индивидуальн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использования.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3.5.12. При реализации образовательных программ с использованием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станционных образовательных технологий, электронного обучения распис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занятий составляется с учетом дневной и недельной динамики умственной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3.5.13. Режим учебного дня, в том числе во время учебных занятий,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включать различные формы двигательной активности.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 центральной нервной системы, снятия напряжения с мышц шеи и плечевого пояса, с мышц туловища, для укрепления мышц и связок нижних коне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3.5.14. При использовании электронного оборудования, в том числе се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сорного экрана, клавиатуры, компьютерной мыши необходимо ежедневно 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инфицировать их в соответствии с рекомендациями производителя либо с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пользованием растворов или салфеток на спиртовой основе, содержащих не менее 70% спирта.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3.5.15. В помещении, где организовано рабочее место обучающегося с компьютером (ноутбуком) или планшетом, необходимо предусмотреть 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 и искусственное общее и местное на рабочем столе.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точник местного освещения на рабочем месте обучающегося должен распол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В организациях дополнительного образования и физкультурно- 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организациях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3.6.1. Наличие собственной территории, набор помещений определ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направленностью реализуемых дополнительных общеобразовательных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количеством до 20 человек допустимо оборудование одн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туалета.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выделяется отдельный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Мастерские, лаборатории оборудуются умывальными раковинами, клад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выми (шкафами).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для занятий на музыкальных инструментах, танцами,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калом, мастерских с использованием оборудования, являющегося дополнител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источником шума, выполняются шумоизолирующие меропри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3.6.2. Образовательный процесс осуществляется в соответствии с допо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нительной общеобразовательной программой. Занятия проводятся по группам, подгруппам или индивидуально.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Занятия начинаются не ранее 8.00 часов утра и заканчиваются не поз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20.00 часов. Для обучающихся в возрасте 16-18 лет допускается окончание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нятий в 21.00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Ежедневной дезинфекции подлежат помещения туалета, душевых, разд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вальных, а также скамейки, поручни, выключатели и дверные ручки.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3.6.3. Состав помещений физкультурно-спортивных организаций опред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ляется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и хореографических залах, бассейнах оборудуют туал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ты, душевые, помещения для переодевания раздельно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(вешалками), устро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для сушки волос.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хранится в помещениях снарядных при спорти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залах.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Используемые спортивные маты, спортивные ковры, инвентарь и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дование должны быть покрыты материалами, обеспечивающими их влажную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работку моющими и дезинфекционными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3.7.1. При реализации в хозяйствующем субъекте 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дошкольного образования их деятельность регламентируется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ствии с требованиями пункта 3.1. Правил, образовательных программ начал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общего, основного общего и среднего общего образования -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ствии с требованиями пункта 3.3.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Численность детей в воспитательной группе в возрасте до 4 лет не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превышать 6 человек, в возрасте от 4-х и старше - 8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в воспитательной группе детей в возрасте до 4 лет и 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 наполняемость группы не должна превышать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3.7.2. Проживание детей организовывается по принципам семейного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питания в группах, размещаемых в помещениях для проживания, созда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по квартирному (гостиничному) типу.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Минимальный набор помещений, в которых размещаются воспитател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группы в организациях для детей-сирот и детей, оставшихся без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нитарно-бытовые помещения (санитарные узлы, душевая или ванная комната); комнату воспитателя; раздевальную (прихожую). Санита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узлы и душевые (ванные комнаты) размещаются в отдельных и (или) в совмещенных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ниях и оборудуют стиральными машинами.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ческих средств реабилитации.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3.7.3. Раздевальное помещение (прихожая) оборудуется шкафами для раздельного хранения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3.7.4. В каждой группе должны быть обеспечены условия для просушив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3.7.5. В состав помещений организаций для детей-сирот и детей, оста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шихся без попечения родителей включается приемно-карантинное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деление 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для проведения реабилитационных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 В учреждениях социального обслуживания семьи и детей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щение для отдыха и игр (гостиная); помещение для занятий (подготовки ур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ков); помещение для приема и (или) приготовления пищи; санитарно-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товые помещения (санитарные узлы, душевая или ванная комната); комнату воспит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теля; раздевальную, административно-хозяйственные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3.8.2. Приемно-карантинное отделение оборудуется отдельным вх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 и состоит из приемно-смотровой, из не менее двух палат изолятора, буфета,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бинета врача, помещения для оказания медицинской помощи, санитарно- быт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помещений (санитарный узел, душевая (ванная) комната).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Палаты изолятора отделяются от остальных помещений для оказания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дицинской помощи шлюзом с умывальником. Площадь палат изолятора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нимается из расчета 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койку.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Помещение для оказания медицинской помощи размещается рядом с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изолятора, и должно иметь отдельный вход из коридора.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Буфетная приемно-карантинного отделения оборудуется моечными ва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нами и баком для дезинфекции посуды, шкафом для хранения посуды и инве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таря, столом.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3.8.3. Набор помещений учреждений временного пребывания детей опр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деляется направленностью реализуемых мероприятий и программ.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размещаются на первом или цокольном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использованием оборудования, являющегося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тельным источником шума, должны проводиться шумоизолирующие меропр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ятия (для музыкальных и спортивных занятий).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хозяйствующем субъекте, где пребывают дети-инвалиды,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условия для размещения используемых ими технических средств реаб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3.9. В профессиональных образовательных организациях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3.9.1. При наличии собственной территории выделяются учебная, фи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культурно-спортивная, хозяйственная и жилая (при наличии студенческого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не менее двух въездов (основной и хозяйственный). Хозяйственная зона должна располагаться со стороны входа в производственные помещения и иметь сам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 пункту 3.4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среднего профессионального образования и включать: лаборатории и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бинеты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общепрофильного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профессионального циклов, а также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по профилю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учебных занятий и практики не должен превышать 36 академич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часов в неделю. Расписание занятий составляется с учетом дневной 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дельной умственной работоспособности и в соответствии со шкалой трудности учебных предметов. Образовательная недельная нагрузка равномерно распр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3.9.3. Мастерские для сварочных работ, мастерские, в которых проводи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рубка и резка металла, мастерские с крупногабаритным и тяжелым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 располагаются на нижних этажах с проведением звукоизолиру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и виброизолирующих мероприятий. Сварочные агрегаты устанавливаются в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дельном помещении, изолированном от учебных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 точильных) и оборудоваться предохранительными сетками, стеклами и мес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освещением.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Столярные и слесарные верстаки должны соответствовать росту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и оснащаться подставками для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Тренажерные устройства, используемые для освоения сложных профе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сий (горнорудной, химической, металлургической промышленности, транспо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та, строительства, сельского хозяйства), размещают в отдельных помещениях или комплексах тренажерных кабинетов.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Станки, оборудование, инструменты, рычаги управления, рабочая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бель по своим параметрам должны соответствовать эргономическим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 с учетом роста и физического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Учебно-производственные мастерские оборудуют складскими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 для хранения инструментов, инвентаря, заготовок, сырья и готовой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дукции; шкафами для хранения спецодежды и умывальниками.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отдельно стоящем здании мастерских предусматривают гардеробную для верхней одежды и обуви, душевые, умывальные, туалеты, устро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ства для питьевого водоснабжения, а при необходимости помещение для выдачи спе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одежды и индивидуальных средств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3.9.4. В лабораториях, учебно-производственных мастерских, на раб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чих местах на предприятиях, где проводится обучение, у станков и механизмов,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бота на которых связана с выделением вредных веществ, пыли, пов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шенного тепла, оборудуют общую и местную механическую вентиляцию.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ющих в общежитии - пятиразовое горячее питание. При отсутствии условий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горячего питания для обучающихся в профессиональной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тельной организации допускается организация горячего питания посре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ством привлечения организации общественного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и тяжелыми условиями труда в соответствии с перечнем, установленным закон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дательством для лиц, не достигших 18 лет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12 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Перечень тяжелых работ и работ с вредными или опасными условиями труда, при выполнении к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торых запрещается применение труда лиц моложе восемнадцати лет, утвержден </w:t>
      </w:r>
      <w:hyperlink r:id="rId64" w:anchor="/document/99/90175602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постановлением Правительства Российской Федерации от 25.02.2000 № 163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(Собрание законодательства Российской Ф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дерации, 2000, № 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, ст. 1131; 2001, № 26, ст. 2685; 2011, № 26, ст. 3803).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прохождения практики на рабочих местах для лиц, не дости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ших 18 лет должны соответствовать требованиям безопасности условий труда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ботников, не достигших 18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 В образовательных организациях высшего образования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3.10.1. При наличии собственной территории выделяются учебная, фи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культурно-спортивная, хозяйственная и жилая (при наличии студенческого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не менее двух въездов (основной и хозяйственный). Хозяйственная зона должна иметь самостоятельный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 3.4, 3.5, 3.9, 3.6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ченные на осуществление федерального государственного санитарно- эпид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миологического надзора о планируемых сроках заездов детей, режиме раб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 и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клещевого энцефалита, клещевого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боррелиоза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геморрагической лихорадки с почечным синдромом и других инфекцио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болезней перед открытием смены необходимо организовать и провести прот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воклещевую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акарицидную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обработку территории и мероприятия по 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 с грызунами. После проведения обработок должен быть осуществлен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троль качества проведенных обработок против клещей и грызунов.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Генеральная уборка собственной территории и всех помещений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перед началом каждой смены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Заезд детей должен осуществляться в период не более двух календа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детей осуществляется при наличии справки о состоянии здор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вья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бенка, отъезжающего в организацию отдыха детей и их оздоровления, в том числе содержащую сведения об отсутствии в течение 21 календарного дня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тактов с больными инфекционными заболеваниями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13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Указанные сведения 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сятся в справку не ранее чем за 3 рабочих дня до отъезда.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13 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форма № 079/у «Медицинская справка о состоянии здоровья ребенка, отъе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з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жающего в организацию отдыха детей и их оздоровления» утвержд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на </w:t>
      </w:r>
      <w:hyperlink r:id="rId65" w:anchor="/document/99/42024540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15.12.2014 № 834н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унифицированных форм медицинской документации, используемых в медицинских 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ганизациях, оказывающих медицинскую помощь в амбулаторных условиях, и порядков по их запо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нению» (зарегистрирован Минюстом Ро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сии 20.02.2015, регистрационный № 36160) с изменениями, внесенными </w:t>
      </w:r>
      <w:hyperlink r:id="rId66" w:anchor="/document/99/54262043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09.01.2018 № 2н</w:t>
        </w:r>
        <w:proofErr w:type="gramEnd"/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Минюстом России 04.04.2018, рег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страционный №50614) и </w:t>
      </w:r>
      <w:hyperlink r:id="rId67" w:anchor="/document/99/566424215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от 02.11.2020 № 1186н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от 27.11.2020, регистрационный № 61121).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маются в организации, в которых созданы соответствующие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телем Организации распорядком дня и в специальной зоне.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допускается пребывание на собственной территории Организации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сетителей, в том числе родителей (законных представителей) детей, вне спец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 установленных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3.11.4. Минимальный набор помещений организаций отдыха детей и их оздоровления с круглосуточным пребыванием включает: спальные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ты; комнаты воспитателя; помещения для дневного пребывания детей; ум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вальные с мойками для ног; душевые с раздевальными отдельно для мальчиков и дев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чек; помещение (место) для просушивания одежды и обуви,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щение (место) стирки и глажения; помещение для обработки и хранения уборочного инвент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ря, для приготовления дезинфицирующих растворов - одно на отряд (или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лой корпус); помещение для стирки белья, оборудованной горячим и холодным водоснабжением и водоотведением, тазами для стирки личных вещей и скам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 (возможно использование в помещениях для сти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белья автоматических стиральных машин); помещение гладильной; место для хранения обуви,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дованное полками или стеллажами.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для стирки белья могут быть оборудованы в отдельном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двухъярусных кроватей при условии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нормы площади на одного ребенка и количества проживающих в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зданиях для проживания детей обеспечиваются условия для просуш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верхней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3.11.5. Минимальный набор помещений для оказания медицинской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мощи включает: кабинет врача; процедурный кабинет; изолятор; пост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сестры; помещение для приготовления дезинфекционных растворов и хранения уборочного инвентаря, предназначенного для указанных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мещений 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 с умывальником.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изоляторе медицинского пункта предусматриваются не менее двух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лат (раздельно для капельных и кишечных инфекций). В составе помещений изолятора предусматриваются: туалет с раковиной для мытья рук, а также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фетная с двумя моечными раковинами для мойки посуды и шкафами для ее хранения.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оборудование в медицинском пункте или в изоляторе душ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(ванной комнаты).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3.11.6. При использовании надворных туалетов обеспечивается иску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освещение, наличие туалетной бумаги, условия для мытья рук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25 м от жилой зоны, столовой. Не допускается устройство и использ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 надворных туалетов без крыши (навеса) и без внутренних экранов-перегородок.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Хозяйствующим субъектом обеспечивается освещение дорожек, вед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3.11.7. Для хранения и размещения личных сумок (чемоданов, рюкз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ков) детей выделяется специальное помещение, оборудованное стеллажами (или выделяют специальное оборудованное место).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3.11.8. С целью выявления педикулеза у детей, перед началом смены и не реже одного раза в 7 дней проводятся осмотры детей. Дети с педикулезом к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должна проводиться бесконтактная термометрия детей 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выявлении лиц с признаками инфекционных заболеваний и пов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шенной температурой во время нахождения их в хозяйствующем субъекте должны быть приняты меры по ограничению их контакта с иными лицами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14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 (родителей или опекунов), до перевода в медицинскую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 или до приезда скорой помощи.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14 </w:t>
      </w:r>
      <w:hyperlink r:id="rId68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получии населения» (Собрание законодательства Российской Федерации, 1999, № 14, ст. 1650; 2004, № 35, ст. 3607)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3.11.10. Перед дневным и ночным сном, а также по возвращении после вых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детей (экскурсия, поход) за пределы собственной территории в летний оздоровительный сезон дети осматриваются на предмет присасыв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клеща.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3.11.11. Допустимая температура воздуха составляет не ниже: в спал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помещениях +18°С, в спортивных залах +17°С, душевых +25°С, в стол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вой, в помещениях культурно-массового назначения и для занятий + 18°С.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для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воздушной среды оборудуются приборами по обеззараживанию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 В организациях отдыха детей и их оздоровления с дневным преб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ченные осуществлять федеральный государственный санитарно- эпидемиол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3.12.2. Минимальный набор помещений включает игровые комнаты,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для занятий кружков, спальные помещения (при организации сна), помещения для оказания медицинской помощи, спортивный зал, столовую,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пребывания (игровые, мастерские, помещения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тельного образования) детей и их дневного сна (при организации)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дезинфекция воздушной среды приборами по обеззараживанию возд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ность стирки постельного белья и полотенец родителями индивид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 для каждого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3.12.4. Дети осматриваются на предмет присасывания клеща перед дне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сном, при возвращении детей после их выхода (экскурсия, поход) за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делы собственной территории хозяйственного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21 календарного дня контактов с больными инфекционными заболеван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ями. Указанные сведения вносятся в справку не ранее чем за 3 рабочих дня до направления в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направл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 В палаточных лагерях должны соблюдаться следующие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3.13.2. Перед открытием палаточного лагеря на территории, на которой планируется его размещение, проводятся: уборка территории от мусора, сух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 и валежника, очистка от колючих кустарников и растительности с ядов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тыми плодами, а также ее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аккарицидная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обработка, мероприятия по борьбе с грызунами.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палаточному лагерю должен быть обеспечен подъезд транспорта.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детей осуществляется при наличии справки о состоянии здор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вья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бенка, отъезжающего в организацию отдыха детей и их оздоровления, в том числе содержащую сведения об отсутствии в течение 21 календарного дня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тактов с больными инфекционными заболеваниями. Указанные сведения 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сятся в справку не ранее чем за 3 рабочих дня до отъезда.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3.13.3. Территория, на которой размещается палаточный лагерь, обозн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чается по периметру знаками.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размещения палаточного лагеря предусматриваются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ны: жилая; приготовления и приема пищи, хранения продуктов питания; сан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 бытовая; административно-хозяйственная; физкультурно-оздоровительная.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 пункт (для палаточных лагерей с численностью несове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шеннолетних более 100 детей) размещают в помещении или отдельной палатке площадью не менее 4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изоляции заболевших детей используются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дельные помещения или палатки не более, чем на 3 места, совместное прож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 в которых детей и персонала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темное время суток обеспечивается дежурное освещение тропинок,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3.13.4. По периметру размещения палаток оборудуется отвод для дожд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вод, палатки устанавливаются на настил.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Палатки должны быть непромокаемыми (или устанавливаться под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том), ветроустойчивыми, иметь защиту от насекомых (защитная сетка на двери и окнах). Все палатки должны иметь закрывающийся вход, а также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 для хранения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3.13.5. Каждый проживающий в палаточном лагере обеспечивается инд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видуальным спальным местом. Индивидуальные спальные места оборудую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кроватями (раскладушками) в комплекте с матрацем, одеялом 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использоваться личные теплоизоляционные коврики, спальные мешки, вкладыши.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детей, проживающих в палатке должно соответствовать вм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мости, указанной в техническом паспорте палатки.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оборудования индивидуального спального места с использов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нием личного инвентаря данные условия указываются в договоре на оказ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услуг отдыха детей и их оздоровления.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3.13.6. В качестве источников питьевой воды используются существу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источники централизованного, нецентрализованного водоснабжения,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возная питьевая вода.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Дезинфекция емкостей для доставки и хранения питьевой воды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разрешенными к применению препаратами, в соответствии с инструкц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3.13.8. Запас постельного белья и вкладышей в спальные мешки форм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руется с учетом обеспечения смены комплекта не менее 1 раза в 7 кале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3.13.9. Организованная помывка детей должна проводиться не реже 1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3.13.10. Для просушивания одежды и обуви на территории палаточного лаг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 оборудуется специальное место.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3.13.11. На территории санитарно-бытовой зоны палаточного лагеря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мещаются умывальники, душевые, место для мытья ног, место для стирки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лья, сушки одежды, туалеты, место сбора мусора. Количество умывальн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 определяется из расчета 1 умывальник на 10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ми) для предметов личной гигиены и емкостями для теплой воды.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ния, из расчета одно очко (размером не более 0,2 м х 0,3 м) на 20 человек раздельно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мальчиков и девочек. Не допускается устройство туалетов без крыши (навеса). Возле туалетов оборудуются рукомойники.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выгребного типа организуют с надземной частью и водонепр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ницаемым выгребом. Глубина выгреба от поверхности земли рассчитыв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ется в зависимости от уровня стояния грунтовых вод, но не менее 1 метра. Не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заполнение выгреба более чем на 2/3 объема. Также допускается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зовать биотуалеты.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3.13.12. При отсутствии условий для организованного вывоза органич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(пищевых) отходов в хозяйственной зоне для утилизации отходов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3.13.13. Сточные воды отводятся в специальную яму, закрытую кры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кой. Наполнение ямы не должно превышать ее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Мыльные воды должны проходить очистку через фильтр для улавлив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мыльных вод.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Ямы-поглотители, ямы надворных туалетов, надворные туалеты 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дневно обрабатываются раствором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3.13.15. Организация питания в палаточных лагерях осуществляется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 абзацами вторым - четвертым, десятым пункта 2.4.6 Правил 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нитарно-эпидемиологическими требованиями к организации общественного питания населения.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 В организациях труда и отдыха (полевой практики)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3.14.1. В весенний, летний и осенний периоды в зависимости от климат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ческих условий выполнение сельскохозяйственных и других видов работ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крытых площадках следует проводить в часы наименьшей инсол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должны работать в головных уборах.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3.14.2. Запрещается труд детей после 20:00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3.14.5. В зависимости от используемой формы для организации и разм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 лагеря труда и отдыха к его обустройству применяются требования пунктов 3.10, 3.11, 3.12 Правил 3.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содержащую в том числе сведения об отсутствии в течении 21 календарн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дня контактов с больными инфекционными заболеваниями. Указанные св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вносятся в справку не ранее чем за 3 рабочих дня до направления в 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3.15. При временном размещении организованных групп детей в общеж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тиях, гостиницах, турбазах, базах отдыха должны соблюдаться следующие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гиены, питания, организован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зации, а также в помещениях, расположенных в подвальных и цокольных эт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проведении массовых мероприятий с участием детей и молод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3.16.1. Хозяйствующие субъекты деятельность которых связана с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зацией и проведением массовых мероприятий с участием детей и мол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дежи, в срок не позднее, чем за 1 месяц до начала мероприятия информируют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риальные органы, уполномоченные на осуществление федерального госуда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ственного санитарно-эпидемиологического надзора о планируемых сроках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ведения мероприятия, о количестве участников, условиях доста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участников до планируемого места проведения мероприятия, условиях проживания,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низации питьевого режима, организации питания, сроках проведения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дератиз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дезинсекционных мероприятиях и о прот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воклещевых обработках (в случае если мероприятие проводится в теплое время года и в природных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 перевозке организованных групп детей железнодорожным 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портом должны соблюдаться следующие санитарно-эпидемиологические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Организаторами поездок организованных групп детей железнод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рожным транспортом: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дования к месту назначения и обратно;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питание организованных групп детей с интервалами не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лее 4 часов;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питьевой режим в пути следования и при доставке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зованных групп детей от железнодорожного вокзала до места назначения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ратно, а также при нахождении организованных групп детей на вокзале.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вождение группы детей медицинским работником.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При нахождении в пути свыше 1 дня организуется горячее 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Кратность приема пищи определяется временем нахождения групп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пути следования, времени суток и в соответствии с физиологическими потребностями.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нахождении в пути следования менее 1 дня (менее 24 часов) 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осуществляется в соответствии с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У каждого ребенка, входящего в состав организованной группы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тей, должна быть медицинская справка об отсутствии контакта с инфекцио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больными, оформленная в период формирования группы не более чем за 3 рабочих дня до начала поездки.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Не менее чем за 3 рабочих дня до отправления группы детей желе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или фамилия, имя, отчество (при наличии) организатора отд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 групп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местонахождения организатора;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выезда, станция отправления и назначения, номер поезда и вагона, его вид;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и сопровождающих;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медицинского сопровождения;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 адрес конечного пункта назначения;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планируемый тип питания в пути следования.</w:t>
      </w:r>
    </w:p>
    <w:p w:rsidR="00A712C6" w:rsidRPr="0040395C" w:rsidRDefault="0040395C" w:rsidP="00802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9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2C6" w:rsidRPr="0040395C" w:rsidSect="00802B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C13DC"/>
    <w:multiLevelType w:val="multilevel"/>
    <w:tmpl w:val="2AA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C"/>
    <w:rsid w:val="000B1ED6"/>
    <w:rsid w:val="00166D2B"/>
    <w:rsid w:val="002F6449"/>
    <w:rsid w:val="0033399A"/>
    <w:rsid w:val="0040395C"/>
    <w:rsid w:val="00802BD5"/>
    <w:rsid w:val="00A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8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01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48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8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53</Pages>
  <Words>22056</Words>
  <Characters>125723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 Анатолий Григорьевич</dc:creator>
  <cp:keywords/>
  <dc:description/>
  <cp:lastModifiedBy>Овчинникова Елена Анатольевна</cp:lastModifiedBy>
  <cp:revision>4</cp:revision>
  <dcterms:created xsi:type="dcterms:W3CDTF">2020-12-23T08:14:00Z</dcterms:created>
  <dcterms:modified xsi:type="dcterms:W3CDTF">2020-12-23T11:16:00Z</dcterms:modified>
</cp:coreProperties>
</file>