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7E64" w14:textId="63AC4C0F" w:rsidR="00D515F1" w:rsidRDefault="00DE100B">
      <w:r>
        <w:t>Осень-удивительная пора. Пора нежной грусти по увядающей природе, но вместе с тем и очарование разноцветных красок. Традиционно</w:t>
      </w:r>
      <w:r w:rsidR="009C2775">
        <w:t xml:space="preserve">, в октябре, </w:t>
      </w:r>
      <w:r>
        <w:t xml:space="preserve">в нашем ДОУ проводятся осенние </w:t>
      </w:r>
      <w:r w:rsidR="009C2775">
        <w:t>мероприятия: проекты, выставки, конкурсы. И конечно же праздники, в которых</w:t>
      </w:r>
      <w:r>
        <w:t xml:space="preserve"> прин</w:t>
      </w:r>
      <w:r w:rsidR="009C2775">
        <w:t>имают</w:t>
      </w:r>
      <w:r>
        <w:t xml:space="preserve"> участие дети всех возрастных групп</w:t>
      </w:r>
      <w:r w:rsidR="009C2775">
        <w:t xml:space="preserve">. </w:t>
      </w:r>
    </w:p>
    <w:p w14:paraId="63EEB596" w14:textId="29F6C4FA" w:rsidR="009C2775" w:rsidRDefault="009C2775">
      <w:r>
        <w:t>К детям младших групп приходила Тучка, которая поиграла с ними в веселые игры</w:t>
      </w:r>
      <w:r w:rsidR="00D170D5">
        <w:t xml:space="preserve">. Грустному Ёжику помогли собрать «запасы на зиму». </w:t>
      </w:r>
    </w:p>
    <w:p w14:paraId="56C41EA7" w14:textId="1ABEA4AA" w:rsidR="00D170D5" w:rsidRDefault="00D170D5">
      <w:r>
        <w:t xml:space="preserve">Дети </w:t>
      </w:r>
      <w:r w:rsidR="00F07C97">
        <w:t>средней группы помогли Петушку собрать урожай (зернышки пшеницы), за что он угостил их пирогом.</w:t>
      </w:r>
    </w:p>
    <w:p w14:paraId="0055C791" w14:textId="4714CEF2" w:rsidR="00F07C97" w:rsidRDefault="00F07C97" w:rsidP="00F07C97">
      <w:r>
        <w:t>Дети подготовительных групп путешествовали с Крапивой и Лопухом Репеевичем. Ведь они оказались совсем не вредные сорняки, а очень полезные растения.</w:t>
      </w:r>
    </w:p>
    <w:p w14:paraId="0453EBE4" w14:textId="2A8B0662" w:rsidR="00F07C97" w:rsidRDefault="00F07C97" w:rsidP="00F07C97">
      <w:r>
        <w:t xml:space="preserve">И конечно же на всех праздниках гостила Золотая Осень. Дети водили с ней </w:t>
      </w:r>
      <w:r w:rsidR="003F79C0">
        <w:t>хороводы, играли в веселые игры, пели для неё песни и читали стихи.</w:t>
      </w:r>
    </w:p>
    <w:p w14:paraId="3280B87E" w14:textId="62B0858C" w:rsidR="003F79C0" w:rsidRDefault="003F79C0" w:rsidP="00F07C97">
      <w:r>
        <w:t>Приятным сюрпризом было вручение грамот и благодарностей за участие детей и родителей в выставке «Осенняя фантазия», а так же угощение яблоками.</w:t>
      </w:r>
    </w:p>
    <w:p w14:paraId="290047A5" w14:textId="6809943E" w:rsidR="003F79C0" w:rsidRPr="00F07C97" w:rsidRDefault="003F79C0" w:rsidP="00F07C97">
      <w:r>
        <w:t>Праздник в детском саду-это всегда удивительные чудеса, море позитива и звонкий смех ребятишек, что и является основной целью мероприятия.</w:t>
      </w:r>
    </w:p>
    <w:sectPr w:rsidR="003F79C0" w:rsidRPr="00F0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D"/>
    <w:rsid w:val="003F79C0"/>
    <w:rsid w:val="004F1198"/>
    <w:rsid w:val="0069573D"/>
    <w:rsid w:val="009C2775"/>
    <w:rsid w:val="00D170D5"/>
    <w:rsid w:val="00D515F1"/>
    <w:rsid w:val="00DE100B"/>
    <w:rsid w:val="00F0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276B"/>
  <w15:chartTrackingRefBased/>
  <w15:docId w15:val="{8FB0E49E-D797-49BE-9383-2061971D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3</cp:revision>
  <dcterms:created xsi:type="dcterms:W3CDTF">2021-11-02T08:19:00Z</dcterms:created>
  <dcterms:modified xsi:type="dcterms:W3CDTF">2021-11-02T09:10:00Z</dcterms:modified>
</cp:coreProperties>
</file>